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4875" w14:textId="77777777" w:rsidR="008136FB" w:rsidRDefault="008136FB">
      <w:pPr>
        <w:jc w:val="center"/>
        <w:rPr>
          <w:sz w:val="44"/>
          <w:szCs w:val="44"/>
        </w:rPr>
      </w:pPr>
    </w:p>
    <w:p w14:paraId="6A749D4C" w14:textId="7D7203D6" w:rsidR="008136FB" w:rsidRPr="00616CEC" w:rsidRDefault="008136FB">
      <w:pPr>
        <w:jc w:val="center"/>
        <w:rPr>
          <w:rFonts w:ascii="方正小标宋_GBK" w:eastAsia="方正小标宋_GBK"/>
          <w:sz w:val="44"/>
          <w:szCs w:val="44"/>
        </w:rPr>
      </w:pPr>
      <w:r w:rsidRPr="00616CEC">
        <w:rPr>
          <w:rFonts w:ascii="方正小标宋_GBK" w:eastAsia="方正小标宋_GBK" w:hint="eastAsia"/>
          <w:sz w:val="44"/>
          <w:szCs w:val="44"/>
        </w:rPr>
        <w:t>连云港市计量检定测试中心眩光亮度计</w:t>
      </w:r>
      <w:r w:rsidRPr="00616CEC">
        <w:rPr>
          <w:rFonts w:ascii="方正小标宋_GBK" w:eastAsia="方正小标宋_GBK"/>
          <w:sz w:val="44"/>
          <w:szCs w:val="44"/>
        </w:rPr>
        <w:t xml:space="preserve">  </w:t>
      </w:r>
      <w:r w:rsidRPr="00616CEC">
        <w:rPr>
          <w:rFonts w:ascii="方正小标宋_GBK" w:eastAsia="方正小标宋_GBK" w:hint="eastAsia"/>
          <w:sz w:val="44"/>
          <w:szCs w:val="44"/>
        </w:rPr>
        <w:t>装置项目自行采购</w:t>
      </w:r>
      <w:bookmarkStart w:id="0" w:name="_GoBack"/>
      <w:bookmarkEnd w:id="0"/>
      <w:r w:rsidR="00624D12" w:rsidRPr="00624D12">
        <w:rPr>
          <w:rFonts w:ascii="方正小标宋_GBK" w:eastAsia="方正小标宋_GBK" w:hint="eastAsia"/>
          <w:sz w:val="44"/>
          <w:szCs w:val="44"/>
        </w:rPr>
        <w:t>产品参数要求</w:t>
      </w:r>
    </w:p>
    <w:p w14:paraId="16C362ED" w14:textId="77777777" w:rsidR="008136FB" w:rsidRPr="00616CEC" w:rsidRDefault="008136FB">
      <w:pPr>
        <w:jc w:val="center"/>
        <w:rPr>
          <w:sz w:val="44"/>
          <w:szCs w:val="44"/>
        </w:rPr>
      </w:pPr>
    </w:p>
    <w:p w14:paraId="64D5F1EA" w14:textId="1F3B24CB" w:rsidR="008136FB" w:rsidRPr="00616CEC" w:rsidRDefault="008136FB" w:rsidP="00616CEC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616CEC">
        <w:rPr>
          <w:rFonts w:ascii="方正仿宋_GBK" w:eastAsia="方正仿宋_GBK" w:hint="eastAsia"/>
          <w:sz w:val="32"/>
          <w:szCs w:val="32"/>
        </w:rPr>
        <w:t>符合</w:t>
      </w:r>
      <w:r w:rsidRPr="00616CEC">
        <w:rPr>
          <w:rFonts w:ascii="方正仿宋_GBK" w:eastAsia="方正仿宋_GBK"/>
          <w:sz w:val="32"/>
          <w:szCs w:val="32"/>
        </w:rPr>
        <w:t>GB/T5699-2017</w:t>
      </w:r>
      <w:r w:rsidRPr="00616CEC">
        <w:rPr>
          <w:rFonts w:ascii="方正仿宋_GBK" w:eastAsia="方正仿宋_GBK" w:hint="eastAsia"/>
          <w:sz w:val="32"/>
          <w:szCs w:val="32"/>
        </w:rPr>
        <w:t>《采光测量方法》对于标准器的要求</w:t>
      </w:r>
    </w:p>
    <w:p w14:paraId="7EAE9451" w14:textId="77777777" w:rsidR="008136FB" w:rsidRPr="00670F8B" w:rsidRDefault="008136FB" w:rsidP="00670F8B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670F8B">
        <w:rPr>
          <w:rFonts w:ascii="方正仿宋_GBK" w:eastAsia="方正仿宋_GBK" w:hint="eastAsia"/>
          <w:sz w:val="32"/>
          <w:szCs w:val="32"/>
        </w:rPr>
        <w:t>（</w:t>
      </w:r>
      <w:r w:rsidRPr="00670F8B">
        <w:rPr>
          <w:rFonts w:ascii="方正仿宋_GBK" w:eastAsia="方正仿宋_GBK"/>
          <w:sz w:val="32"/>
          <w:szCs w:val="32"/>
        </w:rPr>
        <w:t>1</w:t>
      </w:r>
      <w:r w:rsidRPr="00670F8B">
        <w:rPr>
          <w:rFonts w:ascii="方正仿宋_GBK" w:eastAsia="方正仿宋_GBK" w:hint="eastAsia"/>
          <w:sz w:val="32"/>
          <w:szCs w:val="32"/>
        </w:rPr>
        <w:t>）眩光亮度计</w:t>
      </w:r>
    </w:p>
    <w:p w14:paraId="0A7CE05D" w14:textId="77777777" w:rsidR="008136FB" w:rsidRPr="00670F8B" w:rsidRDefault="008136FB" w:rsidP="00670F8B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670F8B">
        <w:rPr>
          <w:rFonts w:ascii="方正仿宋_GBK" w:eastAsia="方正仿宋_GBK" w:hint="eastAsia"/>
          <w:sz w:val="32"/>
          <w:szCs w:val="32"/>
        </w:rPr>
        <w:t>测量范围：（</w:t>
      </w:r>
      <w:r w:rsidRPr="00670F8B">
        <w:rPr>
          <w:rFonts w:ascii="方正仿宋_GBK" w:eastAsia="方正仿宋_GBK"/>
          <w:sz w:val="32"/>
          <w:szCs w:val="32"/>
        </w:rPr>
        <w:t>0.1</w:t>
      </w:r>
      <w:r w:rsidRPr="00670F8B">
        <w:rPr>
          <w:rFonts w:ascii="方正仿宋_GBK" w:eastAsia="方正仿宋_GBK" w:hint="eastAsia"/>
          <w:sz w:val="32"/>
          <w:szCs w:val="32"/>
        </w:rPr>
        <w:t>～</w:t>
      </w:r>
      <w:r w:rsidRPr="00670F8B">
        <w:rPr>
          <w:rFonts w:ascii="方正仿宋_GBK" w:eastAsia="方正仿宋_GBK"/>
          <w:sz w:val="32"/>
          <w:szCs w:val="32"/>
        </w:rPr>
        <w:t>100</w:t>
      </w:r>
      <w:r w:rsidRPr="00670F8B">
        <w:rPr>
          <w:rFonts w:ascii="方正仿宋_GBK" w:eastAsia="方正仿宋_GBK" w:hint="eastAsia"/>
          <w:sz w:val="32"/>
          <w:szCs w:val="32"/>
        </w:rPr>
        <w:t>×</w:t>
      </w:r>
      <w:r w:rsidRPr="00670F8B">
        <w:rPr>
          <w:rFonts w:ascii="方正仿宋_GBK" w:eastAsia="方正仿宋_GBK"/>
          <w:sz w:val="32"/>
          <w:szCs w:val="32"/>
        </w:rPr>
        <w:t>10</w:t>
      </w:r>
      <w:r w:rsidRPr="00670F8B">
        <w:rPr>
          <w:sz w:val="32"/>
          <w:szCs w:val="32"/>
          <w:vertAlign w:val="superscript"/>
        </w:rPr>
        <w:t>3</w:t>
      </w:r>
      <w:r w:rsidRPr="00670F8B">
        <w:rPr>
          <w:rFonts w:ascii="方正仿宋_GBK" w:eastAsia="方正仿宋_GBK" w:hint="eastAsia"/>
          <w:sz w:val="32"/>
          <w:szCs w:val="32"/>
        </w:rPr>
        <w:t>）</w:t>
      </w:r>
      <w:r w:rsidRPr="00670F8B">
        <w:rPr>
          <w:rFonts w:ascii="方正仿宋_GBK" w:eastAsia="方正仿宋_GBK"/>
          <w:sz w:val="32"/>
          <w:szCs w:val="32"/>
        </w:rPr>
        <w:t>cd/m</w:t>
      </w:r>
      <w:r w:rsidRPr="00670F8B">
        <w:rPr>
          <w:sz w:val="32"/>
          <w:szCs w:val="32"/>
          <w:vertAlign w:val="superscript"/>
        </w:rPr>
        <w:t>3</w:t>
      </w:r>
      <w:r w:rsidRPr="00670F8B">
        <w:rPr>
          <w:rFonts w:ascii="方正仿宋_GBK" w:eastAsia="方正仿宋_GBK" w:hint="eastAsia"/>
          <w:sz w:val="32"/>
          <w:szCs w:val="32"/>
        </w:rPr>
        <w:t>，准确度等级：一级</w:t>
      </w:r>
    </w:p>
    <w:p w14:paraId="73B809DA" w14:textId="77777777" w:rsidR="008136FB" w:rsidRPr="00670F8B" w:rsidRDefault="008136FB" w:rsidP="00670F8B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670F8B"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2</w:t>
      </w:r>
      <w:r w:rsidRPr="00670F8B">
        <w:rPr>
          <w:rFonts w:ascii="方正仿宋_GBK" w:eastAsia="方正仿宋_GBK" w:hint="eastAsia"/>
          <w:sz w:val="32"/>
          <w:szCs w:val="32"/>
        </w:rPr>
        <w:t>）分光辐射照度计</w:t>
      </w:r>
      <w:r w:rsidRPr="00670F8B">
        <w:rPr>
          <w:rFonts w:ascii="方正仿宋_GBK" w:eastAsia="方正仿宋_GBK"/>
          <w:sz w:val="32"/>
          <w:szCs w:val="32"/>
        </w:rPr>
        <w:t xml:space="preserve">   </w:t>
      </w:r>
    </w:p>
    <w:p w14:paraId="765EE7A1" w14:textId="77777777" w:rsidR="008136FB" w:rsidRPr="00670F8B" w:rsidRDefault="008136FB" w:rsidP="00670F8B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670F8B">
        <w:rPr>
          <w:rFonts w:ascii="方正仿宋_GBK" w:eastAsia="方正仿宋_GBK" w:hint="eastAsia"/>
          <w:sz w:val="32"/>
          <w:szCs w:val="32"/>
        </w:rPr>
        <w:t>测量范围：（</w:t>
      </w:r>
      <w:r w:rsidRPr="00670F8B">
        <w:rPr>
          <w:rFonts w:ascii="方正仿宋_GBK" w:eastAsia="方正仿宋_GBK"/>
          <w:sz w:val="32"/>
          <w:szCs w:val="32"/>
        </w:rPr>
        <w:t>0.1</w:t>
      </w:r>
      <w:r w:rsidRPr="00670F8B">
        <w:rPr>
          <w:rFonts w:ascii="方正仿宋_GBK" w:eastAsia="方正仿宋_GBK" w:hint="eastAsia"/>
          <w:sz w:val="32"/>
          <w:szCs w:val="32"/>
        </w:rPr>
        <w:t>～</w:t>
      </w:r>
      <w:r w:rsidRPr="00670F8B">
        <w:rPr>
          <w:rFonts w:ascii="方正仿宋_GBK" w:eastAsia="方正仿宋_GBK"/>
          <w:sz w:val="32"/>
          <w:szCs w:val="32"/>
        </w:rPr>
        <w:t>100</w:t>
      </w:r>
      <w:r w:rsidRPr="00670F8B">
        <w:rPr>
          <w:rFonts w:ascii="方正仿宋_GBK" w:eastAsia="方正仿宋_GBK" w:hint="eastAsia"/>
          <w:sz w:val="32"/>
          <w:szCs w:val="32"/>
        </w:rPr>
        <w:t>×</w:t>
      </w:r>
      <w:r w:rsidRPr="00670F8B">
        <w:rPr>
          <w:rFonts w:ascii="方正仿宋_GBK" w:eastAsia="方正仿宋_GBK"/>
          <w:sz w:val="32"/>
          <w:szCs w:val="32"/>
        </w:rPr>
        <w:t>10</w:t>
      </w:r>
      <w:r w:rsidRPr="00670F8B">
        <w:rPr>
          <w:sz w:val="32"/>
          <w:szCs w:val="32"/>
          <w:vertAlign w:val="superscript"/>
        </w:rPr>
        <w:t>3</w:t>
      </w:r>
      <w:r w:rsidRPr="00670F8B">
        <w:rPr>
          <w:rFonts w:ascii="方正仿宋_GBK" w:eastAsia="方正仿宋_GBK" w:hint="eastAsia"/>
          <w:sz w:val="32"/>
          <w:szCs w:val="32"/>
        </w:rPr>
        <w:t>）</w:t>
      </w:r>
      <w:r w:rsidRPr="00670F8B">
        <w:rPr>
          <w:rFonts w:ascii="方正仿宋_GBK" w:eastAsia="方正仿宋_GBK"/>
          <w:sz w:val="32"/>
          <w:szCs w:val="32"/>
        </w:rPr>
        <w:t>lx</w:t>
      </w:r>
      <w:r w:rsidRPr="00670F8B">
        <w:rPr>
          <w:rFonts w:ascii="方正仿宋_GBK" w:eastAsia="方正仿宋_GBK" w:hint="eastAsia"/>
          <w:sz w:val="32"/>
          <w:szCs w:val="32"/>
        </w:rPr>
        <w:t>亮度计，准确度等级：一级</w:t>
      </w:r>
    </w:p>
    <w:p w14:paraId="31E8FA02" w14:textId="77777777" w:rsidR="008136FB" w:rsidRPr="00670F8B" w:rsidRDefault="008136FB" w:rsidP="00670F8B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670F8B"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3</w:t>
      </w:r>
      <w:r w:rsidRPr="00670F8B">
        <w:rPr>
          <w:rFonts w:ascii="方正仿宋_GBK" w:eastAsia="方正仿宋_GBK" w:hint="eastAsia"/>
          <w:sz w:val="32"/>
          <w:szCs w:val="32"/>
        </w:rPr>
        <w:t>）亮度计</w:t>
      </w:r>
    </w:p>
    <w:p w14:paraId="51CBF591" w14:textId="77777777" w:rsidR="008136FB" w:rsidRPr="00670F8B" w:rsidRDefault="008136FB" w:rsidP="0084704C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670F8B">
        <w:rPr>
          <w:rFonts w:ascii="方正仿宋_GBK" w:eastAsia="方正仿宋_GBK" w:hint="eastAsia"/>
          <w:sz w:val="32"/>
          <w:szCs w:val="32"/>
        </w:rPr>
        <w:t>测量范围：（</w:t>
      </w:r>
      <w:r w:rsidRPr="00670F8B">
        <w:rPr>
          <w:rFonts w:ascii="方正仿宋_GBK" w:eastAsia="方正仿宋_GBK"/>
          <w:sz w:val="32"/>
          <w:szCs w:val="32"/>
        </w:rPr>
        <w:t>0.1</w:t>
      </w:r>
      <w:r w:rsidRPr="00670F8B">
        <w:rPr>
          <w:rFonts w:ascii="方正仿宋_GBK" w:eastAsia="方正仿宋_GBK" w:hint="eastAsia"/>
          <w:sz w:val="32"/>
          <w:szCs w:val="32"/>
        </w:rPr>
        <w:t>～</w:t>
      </w:r>
      <w:r w:rsidRPr="00670F8B">
        <w:rPr>
          <w:rFonts w:ascii="方正仿宋_GBK" w:eastAsia="方正仿宋_GBK"/>
          <w:sz w:val="32"/>
          <w:szCs w:val="32"/>
        </w:rPr>
        <w:t>1</w:t>
      </w:r>
      <w:r w:rsidRPr="00670F8B">
        <w:rPr>
          <w:rFonts w:ascii="方正仿宋_GBK" w:eastAsia="方正仿宋_GBK" w:hint="eastAsia"/>
          <w:sz w:val="32"/>
          <w:szCs w:val="32"/>
        </w:rPr>
        <w:t>×</w:t>
      </w:r>
      <w:r w:rsidRPr="00670F8B">
        <w:rPr>
          <w:rFonts w:ascii="方正仿宋_GBK" w:eastAsia="方正仿宋_GBK"/>
          <w:sz w:val="32"/>
          <w:szCs w:val="32"/>
        </w:rPr>
        <w:t>10</w:t>
      </w:r>
      <w:r w:rsidRPr="00670F8B">
        <w:rPr>
          <w:sz w:val="32"/>
          <w:szCs w:val="32"/>
          <w:vertAlign w:val="superscript"/>
        </w:rPr>
        <w:t>5</w:t>
      </w:r>
      <w:r w:rsidRPr="00670F8B">
        <w:rPr>
          <w:rFonts w:ascii="方正仿宋_GBK" w:eastAsia="方正仿宋_GBK" w:hint="eastAsia"/>
          <w:sz w:val="32"/>
          <w:szCs w:val="32"/>
        </w:rPr>
        <w:t>）</w:t>
      </w:r>
      <w:r w:rsidRPr="00670F8B">
        <w:rPr>
          <w:rFonts w:ascii="方正仿宋_GBK" w:eastAsia="方正仿宋_GBK"/>
          <w:sz w:val="32"/>
          <w:szCs w:val="32"/>
        </w:rPr>
        <w:t>cd/m</w:t>
      </w:r>
      <w:r w:rsidRPr="00670F8B">
        <w:rPr>
          <w:sz w:val="32"/>
          <w:szCs w:val="32"/>
          <w:vertAlign w:val="superscript"/>
        </w:rPr>
        <w:t>3</w:t>
      </w:r>
      <w:r w:rsidRPr="00670F8B">
        <w:rPr>
          <w:rFonts w:ascii="方正仿宋_GBK" w:eastAsia="方正仿宋_GBK" w:hint="eastAsia"/>
          <w:sz w:val="32"/>
          <w:szCs w:val="32"/>
        </w:rPr>
        <w:t>，准确度等级：一级</w:t>
      </w:r>
    </w:p>
    <w:p w14:paraId="60A49C9B" w14:textId="3AFF413C" w:rsidR="008136FB" w:rsidRPr="00616CEC" w:rsidRDefault="008136FB" w:rsidP="00F03D78">
      <w:pPr>
        <w:wordWrap w:val="0"/>
        <w:spacing w:line="360" w:lineRule="auto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</w:t>
      </w:r>
    </w:p>
    <w:sectPr w:rsidR="008136FB" w:rsidRPr="00616CEC" w:rsidSect="000A0CCB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906E5" w14:textId="77777777" w:rsidR="00C04F4A" w:rsidRDefault="00C04F4A" w:rsidP="000A0CCB">
      <w:r>
        <w:separator/>
      </w:r>
    </w:p>
  </w:endnote>
  <w:endnote w:type="continuationSeparator" w:id="0">
    <w:p w14:paraId="149B4A40" w14:textId="77777777" w:rsidR="00C04F4A" w:rsidRDefault="00C04F4A" w:rsidP="000A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C0C6" w14:textId="77777777" w:rsidR="00C04F4A" w:rsidRDefault="00C04F4A" w:rsidP="000A0CCB">
      <w:r>
        <w:separator/>
      </w:r>
    </w:p>
  </w:footnote>
  <w:footnote w:type="continuationSeparator" w:id="0">
    <w:p w14:paraId="53783888" w14:textId="77777777" w:rsidR="00C04F4A" w:rsidRDefault="00C04F4A" w:rsidP="000A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C758" w14:textId="77777777" w:rsidR="008136FB" w:rsidRDefault="008136F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B0A01" w14:textId="77777777" w:rsidR="008136FB" w:rsidRDefault="008136F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Chars="2400" w:firstLine="5760"/>
      <w:rPr>
        <w:sz w:val="24"/>
      </w:rPr>
    </w:pPr>
  </w:p>
  <w:p w14:paraId="5D1B9131" w14:textId="412A51D8" w:rsidR="008136FB" w:rsidRDefault="008136F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Chars="2400" w:firstLine="5760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DBC43" w14:textId="77777777" w:rsidR="008136FB" w:rsidRDefault="008136F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155B61"/>
    <w:multiLevelType w:val="singleLevel"/>
    <w:tmpl w:val="CC155B61"/>
    <w:lvl w:ilvl="0">
      <w:start w:val="4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4F96D7B7"/>
    <w:multiLevelType w:val="singleLevel"/>
    <w:tmpl w:val="4F96D7B7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4902097D"/>
    <w:rsid w:val="000A0CCB"/>
    <w:rsid w:val="000E02D6"/>
    <w:rsid w:val="001A4E7F"/>
    <w:rsid w:val="001B1468"/>
    <w:rsid w:val="00200175"/>
    <w:rsid w:val="002555AB"/>
    <w:rsid w:val="003A433F"/>
    <w:rsid w:val="00442778"/>
    <w:rsid w:val="00457817"/>
    <w:rsid w:val="004B753C"/>
    <w:rsid w:val="0057496C"/>
    <w:rsid w:val="005D7880"/>
    <w:rsid w:val="00616CEC"/>
    <w:rsid w:val="00624D12"/>
    <w:rsid w:val="00670F8B"/>
    <w:rsid w:val="007834A3"/>
    <w:rsid w:val="00812FAD"/>
    <w:rsid w:val="008136FB"/>
    <w:rsid w:val="0084704C"/>
    <w:rsid w:val="00904AA1"/>
    <w:rsid w:val="00B16AC0"/>
    <w:rsid w:val="00B81EBC"/>
    <w:rsid w:val="00C04F4A"/>
    <w:rsid w:val="00E32964"/>
    <w:rsid w:val="00E92EE6"/>
    <w:rsid w:val="00F03D78"/>
    <w:rsid w:val="04570176"/>
    <w:rsid w:val="0CED192A"/>
    <w:rsid w:val="14765E45"/>
    <w:rsid w:val="1669578B"/>
    <w:rsid w:val="1F6B7C4E"/>
    <w:rsid w:val="4902097D"/>
    <w:rsid w:val="4B6500A1"/>
    <w:rsid w:val="58566AAA"/>
    <w:rsid w:val="5AE60B91"/>
    <w:rsid w:val="73E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2E2E6"/>
  <w15:docId w15:val="{F3B7316F-DA89-436C-91ED-A2CDF904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CC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0C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locked/>
    <w:rsid w:val="00442778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0A0C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locked/>
    <w:rsid w:val="00442778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海川</dc:creator>
  <cp:keywords/>
  <dc:description/>
  <cp:lastModifiedBy>1009420204@qq.com</cp:lastModifiedBy>
  <cp:revision>9</cp:revision>
  <dcterms:created xsi:type="dcterms:W3CDTF">2021-04-16T06:26:00Z</dcterms:created>
  <dcterms:modified xsi:type="dcterms:W3CDTF">2021-04-27T01:27:00Z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C63CD510B4034BA28D92FB954A9459A0</vt:lpwstr>
  </property>
</Properties>
</file>