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11AB7" w14:textId="77777777" w:rsidR="00AF2BCD" w:rsidRDefault="00AF2BCD">
      <w:pPr>
        <w:widowControl w:val="0"/>
        <w:kinsoku/>
        <w:autoSpaceDE/>
        <w:autoSpaceDN/>
        <w:adjustRightInd/>
        <w:snapToGrid/>
        <w:spacing w:line="500" w:lineRule="exact"/>
        <w:jc w:val="center"/>
        <w:rPr>
          <w:rFonts w:ascii="方正小标宋_GBK" w:eastAsia="方正小标宋_GBK" w:hAnsi="方正小标宋_GBK" w:cs="方正小标宋_GBK"/>
          <w:color w:val="auto"/>
          <w:sz w:val="44"/>
          <w:szCs w:val="44"/>
        </w:rPr>
      </w:pPr>
    </w:p>
    <w:p w14:paraId="318AA464" w14:textId="77777777" w:rsidR="00AF2BCD" w:rsidRDefault="00671A01">
      <w:pPr>
        <w:widowControl w:val="0"/>
        <w:kinsoku/>
        <w:autoSpaceDE/>
        <w:autoSpaceDN/>
        <w:adjustRightInd/>
        <w:snapToGrid/>
        <w:spacing w:afterLines="80" w:after="192" w:line="500" w:lineRule="exact"/>
        <w:jc w:val="center"/>
        <w:rPr>
          <w:rFonts w:ascii="方正小标宋_GBK" w:eastAsia="方正小标宋_GBK" w:hAnsi="方正小标宋_GBK" w:cs="方正小标宋_GBK"/>
          <w:color w:val="auto"/>
          <w:sz w:val="44"/>
          <w:szCs w:val="44"/>
        </w:rPr>
      </w:pPr>
      <w:r>
        <w:rPr>
          <w:rFonts w:ascii="方正小标宋_GBK" w:eastAsia="方正小标宋_GBK" w:hAnsi="方正小标宋_GBK" w:cs="方正小标宋_GBK"/>
          <w:color w:val="auto"/>
          <w:sz w:val="44"/>
          <w:szCs w:val="44"/>
        </w:rPr>
        <w:t>消费品召回计划</w:t>
      </w:r>
    </w:p>
    <w:p w14:paraId="2ED155DD" w14:textId="77777777" w:rsidR="00AF2BCD" w:rsidRDefault="00AF2BCD">
      <w:pPr>
        <w:widowControl w:val="0"/>
        <w:kinsoku/>
        <w:autoSpaceDE/>
        <w:autoSpaceDN/>
        <w:adjustRightInd/>
        <w:snapToGrid/>
        <w:spacing w:line="500" w:lineRule="exact"/>
        <w:jc w:val="center"/>
        <w:rPr>
          <w:rFonts w:ascii="方正小标宋_GBK" w:eastAsia="方正小标宋_GBK" w:hAnsi="方正小标宋_GBK" w:cs="方正小标宋_GBK"/>
          <w:color w:val="auto"/>
          <w:sz w:val="44"/>
          <w:szCs w:val="44"/>
        </w:rPr>
      </w:pPr>
    </w:p>
    <w:tbl>
      <w:tblPr>
        <w:tblStyle w:val="TableNormal"/>
        <w:tblW w:w="9059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9"/>
        <w:gridCol w:w="2530"/>
        <w:gridCol w:w="1379"/>
        <w:gridCol w:w="3231"/>
      </w:tblGrid>
      <w:tr w:rsidR="00AF2BCD" w14:paraId="62DDFF7D" w14:textId="77777777">
        <w:trPr>
          <w:trHeight w:val="675"/>
          <w:jc w:val="center"/>
        </w:trPr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14:paraId="2FD7C857" w14:textId="77777777" w:rsidR="00AF2BCD" w:rsidRDefault="00671A01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生产者名称</w:t>
            </w:r>
          </w:p>
        </w:tc>
        <w:tc>
          <w:tcPr>
            <w:tcW w:w="7140" w:type="dxa"/>
            <w:gridSpan w:val="3"/>
            <w:tcBorders>
              <w:tl2br w:val="nil"/>
              <w:tr2bl w:val="nil"/>
            </w:tcBorders>
            <w:vAlign w:val="center"/>
          </w:tcPr>
          <w:p w14:paraId="042D8F45" w14:textId="0F5C12EB" w:rsidR="00AF2BCD" w:rsidRDefault="0005674B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  <w:bookmarkStart w:id="0" w:name="OLE_LINK2"/>
            <w:r>
              <w:rPr>
                <w:rFonts w:ascii="宋体" w:eastAsia="宋体" w:hAnsi="宋体" w:cs="宋体" w:hint="eastAsia"/>
                <w:color w:val="auto"/>
                <w:sz w:val="32"/>
                <w:szCs w:val="32"/>
                <w:lang w:eastAsia="zh-CN"/>
              </w:rPr>
              <w:t>灌云县诺童服饰</w:t>
            </w:r>
            <w:r w:rsidR="00671A01">
              <w:rPr>
                <w:rFonts w:ascii="方正仿宋_GBK" w:eastAsia="方正仿宋_GBK" w:hAnsi="Times New Roman" w:cs="Times New Roman" w:hint="eastAsia"/>
                <w:color w:val="auto"/>
                <w:sz w:val="32"/>
                <w:szCs w:val="32"/>
                <w:lang w:eastAsia="zh-CN"/>
              </w:rPr>
              <w:t>有限公司</w:t>
            </w:r>
            <w:bookmarkEnd w:id="0"/>
          </w:p>
        </w:tc>
      </w:tr>
      <w:tr w:rsidR="00AF2BCD" w14:paraId="5337D804" w14:textId="77777777">
        <w:trPr>
          <w:trHeight w:val="675"/>
          <w:jc w:val="center"/>
        </w:trPr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14:paraId="799F4BCD" w14:textId="77777777" w:rsidR="00AF2BCD" w:rsidRDefault="00671A01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产品名称</w:t>
            </w:r>
          </w:p>
        </w:tc>
        <w:tc>
          <w:tcPr>
            <w:tcW w:w="2530" w:type="dxa"/>
            <w:tcBorders>
              <w:tl2br w:val="nil"/>
              <w:tr2bl w:val="nil"/>
            </w:tcBorders>
            <w:vAlign w:val="center"/>
          </w:tcPr>
          <w:p w14:paraId="6F2BFF2A" w14:textId="157A28E5" w:rsidR="00AF2BCD" w:rsidRDefault="0005674B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8"/>
                <w:szCs w:val="28"/>
                <w:lang w:eastAsia="zh-CN"/>
              </w:rPr>
              <w:t>童装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vAlign w:val="center"/>
          </w:tcPr>
          <w:p w14:paraId="05E8ECAA" w14:textId="77777777" w:rsidR="00AF2BCD" w:rsidRDefault="00671A01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品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牌</w:t>
            </w:r>
          </w:p>
        </w:tc>
        <w:tc>
          <w:tcPr>
            <w:tcW w:w="3231" w:type="dxa"/>
            <w:tcBorders>
              <w:tl2br w:val="nil"/>
              <w:tr2bl w:val="nil"/>
            </w:tcBorders>
            <w:vAlign w:val="center"/>
          </w:tcPr>
          <w:p w14:paraId="53CBF9B8" w14:textId="4E55C530" w:rsidR="00AF2BCD" w:rsidRPr="0005674B" w:rsidRDefault="0005674B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color w:val="auto"/>
                <w:sz w:val="28"/>
                <w:szCs w:val="28"/>
                <w:lang w:eastAsia="zh-CN"/>
              </w:rPr>
              <w:t>/</w:t>
            </w:r>
          </w:p>
        </w:tc>
      </w:tr>
      <w:tr w:rsidR="00AF2BCD" w14:paraId="2C5DF1DD" w14:textId="77777777">
        <w:trPr>
          <w:trHeight w:val="675"/>
          <w:jc w:val="center"/>
        </w:trPr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14:paraId="2066F8EE" w14:textId="77777777" w:rsidR="00AF2BCD" w:rsidRDefault="00671A01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型号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规格</w:t>
            </w:r>
          </w:p>
        </w:tc>
        <w:tc>
          <w:tcPr>
            <w:tcW w:w="7140" w:type="dxa"/>
            <w:gridSpan w:val="3"/>
            <w:tcBorders>
              <w:tl2br w:val="nil"/>
              <w:tr2bl w:val="nil"/>
            </w:tcBorders>
            <w:vAlign w:val="center"/>
          </w:tcPr>
          <w:p w14:paraId="29689662" w14:textId="393563DE" w:rsidR="00AF2BCD" w:rsidRPr="0005674B" w:rsidRDefault="0005674B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color w:val="auto"/>
                <w:sz w:val="28"/>
                <w:szCs w:val="28"/>
                <w:lang w:eastAsia="zh-CN"/>
              </w:rPr>
              <w:t>90</w:t>
            </w:r>
            <w:r w:rsidR="003429DD">
              <w:rPr>
                <w:rFonts w:ascii="Times New Roman" w:eastAsiaTheme="minorEastAsia" w:hAnsi="Times New Roman" w:cs="Times New Roman" w:hint="eastAsia"/>
                <w:color w:val="auto"/>
                <w:sz w:val="28"/>
                <w:szCs w:val="28"/>
                <w:lang w:eastAsia="zh-CN"/>
              </w:rPr>
              <w:t>-180</w:t>
            </w:r>
            <w:r w:rsidR="003429DD">
              <w:rPr>
                <w:rFonts w:ascii="Times New Roman" w:eastAsiaTheme="minorEastAsia" w:hAnsi="Times New Roman" w:cs="Times New Roman" w:hint="eastAsia"/>
                <w:color w:val="auto"/>
                <w:sz w:val="28"/>
                <w:szCs w:val="28"/>
                <w:lang w:eastAsia="zh-CN"/>
              </w:rPr>
              <w:t>码</w:t>
            </w:r>
          </w:p>
        </w:tc>
      </w:tr>
      <w:tr w:rsidR="00AF2BCD" w14:paraId="4AA28F90" w14:textId="77777777">
        <w:trPr>
          <w:trHeight w:val="675"/>
          <w:jc w:val="center"/>
        </w:trPr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14:paraId="2B1470F8" w14:textId="77777777" w:rsidR="00AF2BCD" w:rsidRDefault="00671A01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生产起止日期</w:t>
            </w:r>
          </w:p>
        </w:tc>
        <w:tc>
          <w:tcPr>
            <w:tcW w:w="2530" w:type="dxa"/>
            <w:tcBorders>
              <w:tl2br w:val="nil"/>
              <w:tr2bl w:val="nil"/>
            </w:tcBorders>
            <w:vAlign w:val="center"/>
          </w:tcPr>
          <w:p w14:paraId="4A3EB116" w14:textId="76D9C05A" w:rsidR="00AF2BCD" w:rsidRPr="0005674B" w:rsidRDefault="00671A0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202</w:t>
            </w:r>
            <w:r w:rsidR="0005674B">
              <w:rPr>
                <w:rFonts w:ascii="Times New Roman" w:eastAsiaTheme="minorEastAsia" w:hAnsi="Times New Roman" w:cs="Times New Roman" w:hint="eastAsia"/>
                <w:color w:val="auto"/>
                <w:sz w:val="28"/>
                <w:szCs w:val="28"/>
                <w:lang w:eastAsia="zh-CN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.1.1-202</w:t>
            </w:r>
            <w:r w:rsidR="0005674B">
              <w:rPr>
                <w:rFonts w:ascii="Times New Roman" w:eastAsiaTheme="minorEastAsia" w:hAnsi="Times New Roman" w:cs="Times New Roman" w:hint="eastAsia"/>
                <w:color w:val="auto"/>
                <w:sz w:val="28"/>
                <w:szCs w:val="28"/>
                <w:lang w:eastAsia="zh-CN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.</w:t>
            </w:r>
            <w:r w:rsidR="0005674B">
              <w:rPr>
                <w:rFonts w:ascii="Times New Roman" w:eastAsiaTheme="minorEastAsia" w:hAnsi="Times New Roman" w:cs="Times New Roman" w:hint="eastAsia"/>
                <w:color w:val="auto"/>
                <w:sz w:val="28"/>
                <w:szCs w:val="28"/>
                <w:lang w:eastAsia="zh-CN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.</w:t>
            </w:r>
            <w:r w:rsidR="0005674B">
              <w:rPr>
                <w:rFonts w:ascii="Times New Roman" w:eastAsiaTheme="minorEastAsia" w:hAnsi="Times New Roman" w:cs="Times New Roman" w:hint="eastAsia"/>
                <w:color w:val="auto"/>
                <w:sz w:val="28"/>
                <w:szCs w:val="28"/>
                <w:lang w:eastAsia="zh-CN"/>
              </w:rPr>
              <w:t>3</w:t>
            </w:r>
            <w:r w:rsidR="00EF1550">
              <w:rPr>
                <w:rFonts w:ascii="Times New Roman" w:eastAsiaTheme="minorEastAsia" w:hAnsi="Times New Roman" w:cs="Times New Roman" w:hint="eastAsia"/>
                <w:color w:val="auto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vAlign w:val="center"/>
          </w:tcPr>
          <w:p w14:paraId="621C6E69" w14:textId="77777777" w:rsidR="00AF2BCD" w:rsidRDefault="00671A01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涉及数量</w:t>
            </w:r>
          </w:p>
        </w:tc>
        <w:tc>
          <w:tcPr>
            <w:tcW w:w="3231" w:type="dxa"/>
            <w:tcBorders>
              <w:tl2br w:val="nil"/>
              <w:tr2bl w:val="nil"/>
            </w:tcBorders>
            <w:vAlign w:val="center"/>
          </w:tcPr>
          <w:p w14:paraId="77C48EAE" w14:textId="74EF6D6B" w:rsidR="00AF2BCD" w:rsidRDefault="00A7557F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color w:val="auto"/>
                <w:sz w:val="28"/>
                <w:szCs w:val="28"/>
                <w:lang w:eastAsia="zh-CN"/>
              </w:rPr>
              <w:t>6</w:t>
            </w:r>
            <w:r w:rsidR="0005674B">
              <w:rPr>
                <w:rFonts w:ascii="Times New Roman" w:eastAsiaTheme="minorEastAsia" w:hAnsi="Times New Roman" w:cs="Times New Roman" w:hint="eastAsia"/>
                <w:color w:val="auto"/>
                <w:sz w:val="28"/>
                <w:szCs w:val="28"/>
                <w:lang w:eastAsia="zh-CN"/>
              </w:rPr>
              <w:t>0</w:t>
            </w:r>
            <w:r w:rsidR="00671A01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00</w:t>
            </w:r>
            <w:r w:rsidR="00EA63AA">
              <w:rPr>
                <w:rFonts w:ascii="微软雅黑" w:eastAsia="微软雅黑" w:hAnsi="微软雅黑" w:cs="微软雅黑" w:hint="eastAsia"/>
                <w:color w:val="auto"/>
                <w:sz w:val="28"/>
                <w:szCs w:val="28"/>
                <w:lang w:eastAsia="zh-CN"/>
              </w:rPr>
              <w:t>件</w:t>
            </w:r>
          </w:p>
        </w:tc>
      </w:tr>
      <w:tr w:rsidR="00AF2BCD" w14:paraId="64C8187F" w14:textId="77777777">
        <w:trPr>
          <w:trHeight w:val="675"/>
          <w:jc w:val="center"/>
        </w:trPr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14:paraId="596A65F2" w14:textId="77777777" w:rsidR="00AF2BCD" w:rsidRDefault="00671A01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生产批号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批次</w:t>
            </w:r>
          </w:p>
        </w:tc>
        <w:tc>
          <w:tcPr>
            <w:tcW w:w="7140" w:type="dxa"/>
            <w:gridSpan w:val="3"/>
            <w:tcBorders>
              <w:tl2br w:val="nil"/>
              <w:tr2bl w:val="nil"/>
            </w:tcBorders>
            <w:vAlign w:val="center"/>
          </w:tcPr>
          <w:p w14:paraId="61D5DE90" w14:textId="77777777" w:rsidR="00AF2BCD" w:rsidRDefault="00671A0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/</w:t>
            </w:r>
          </w:p>
        </w:tc>
      </w:tr>
      <w:tr w:rsidR="00AF2BCD" w14:paraId="7445F31A" w14:textId="77777777">
        <w:trPr>
          <w:trHeight w:val="3556"/>
          <w:jc w:val="center"/>
        </w:trPr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14:paraId="6B60A656" w14:textId="77777777" w:rsidR="00AF2BCD" w:rsidRDefault="00671A01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产品描述及</w:t>
            </w:r>
          </w:p>
          <w:p w14:paraId="75DA2827" w14:textId="77777777" w:rsidR="00AF2BCD" w:rsidRDefault="00671A01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外观照片</w:t>
            </w:r>
          </w:p>
        </w:tc>
        <w:tc>
          <w:tcPr>
            <w:tcW w:w="7140" w:type="dxa"/>
            <w:gridSpan w:val="3"/>
            <w:tcBorders>
              <w:tl2br w:val="nil"/>
              <w:tr2bl w:val="nil"/>
            </w:tcBorders>
            <w:vAlign w:val="center"/>
          </w:tcPr>
          <w:p w14:paraId="0859B373" w14:textId="03CD05E5" w:rsidR="00EA63AA" w:rsidRPr="0005674B" w:rsidRDefault="0005674B" w:rsidP="0005674B">
            <w:pPr>
              <w:widowControl w:val="0"/>
              <w:kinsoku/>
              <w:autoSpaceDE/>
              <w:autoSpaceDN/>
              <w:adjustRightInd/>
              <w:snapToGrid/>
              <w:ind w:rightChars="30" w:right="63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noProof/>
                <w:snapToGrid/>
                <w:lang w:eastAsia="zh-CN"/>
              </w:rPr>
              <w:drawing>
                <wp:inline distT="0" distB="0" distL="0" distR="0" wp14:anchorId="62210163" wp14:editId="23C40460">
                  <wp:extent cx="2726055" cy="2680525"/>
                  <wp:effectExtent l="0" t="0" r="0" b="5715"/>
                  <wp:docPr id="98120549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20549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1207" cy="2685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429DD">
              <w:rPr>
                <w:rFonts w:ascii="Times New Roman" w:eastAsiaTheme="minorEastAsia" w:hAnsi="Times New Roman" w:cs="Times New Roman" w:hint="eastAsia"/>
                <w:color w:val="auto"/>
                <w:sz w:val="28"/>
                <w:szCs w:val="28"/>
                <w:lang w:eastAsia="zh-CN"/>
              </w:rPr>
              <w:t>男童</w:t>
            </w:r>
            <w:r>
              <w:rPr>
                <w:rFonts w:ascii="Times New Roman" w:eastAsiaTheme="minorEastAsia" w:hAnsi="Times New Roman" w:cs="Times New Roman" w:hint="eastAsia"/>
                <w:color w:val="auto"/>
                <w:sz w:val="28"/>
                <w:szCs w:val="28"/>
                <w:lang w:eastAsia="zh-CN"/>
              </w:rPr>
              <w:t>短袖</w:t>
            </w:r>
            <w:r w:rsidR="003429DD">
              <w:rPr>
                <w:rFonts w:ascii="Times New Roman" w:eastAsiaTheme="minorEastAsia" w:hAnsi="Times New Roman" w:cs="Times New Roman" w:hint="eastAsia"/>
                <w:color w:val="auto"/>
                <w:sz w:val="28"/>
                <w:szCs w:val="28"/>
                <w:lang w:eastAsia="zh-CN"/>
              </w:rPr>
              <w:t>白</w:t>
            </w:r>
            <w:r>
              <w:rPr>
                <w:rFonts w:ascii="Times New Roman" w:eastAsiaTheme="minorEastAsia" w:hAnsi="Times New Roman" w:cs="Times New Roman" w:hint="eastAsia"/>
                <w:color w:val="auto"/>
                <w:sz w:val="28"/>
                <w:szCs w:val="28"/>
                <w:lang w:eastAsia="zh-CN"/>
              </w:rPr>
              <w:t>衬衫</w:t>
            </w:r>
          </w:p>
        </w:tc>
      </w:tr>
      <w:tr w:rsidR="00AF2BCD" w14:paraId="3CFBAA5B" w14:textId="77777777">
        <w:trPr>
          <w:trHeight w:val="1064"/>
          <w:jc w:val="center"/>
        </w:trPr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14:paraId="3A8C32B8" w14:textId="77777777" w:rsidR="00AF2BCD" w:rsidRDefault="00671A01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存在的缺陷</w:t>
            </w:r>
          </w:p>
        </w:tc>
        <w:tc>
          <w:tcPr>
            <w:tcW w:w="7140" w:type="dxa"/>
            <w:gridSpan w:val="3"/>
            <w:tcBorders>
              <w:tl2br w:val="nil"/>
              <w:tr2bl w:val="nil"/>
            </w:tcBorders>
            <w:vAlign w:val="center"/>
          </w:tcPr>
          <w:p w14:paraId="2F828381" w14:textId="3F910FBE" w:rsidR="00AF2BCD" w:rsidRPr="00D7250F" w:rsidRDefault="00A7557F" w:rsidP="00D7250F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rightChars="30" w:right="63"/>
              <w:rPr>
                <w:rFonts w:ascii="方正仿宋_GBK" w:eastAsia="方正仿宋_GBK" w:hAnsi="Times New Roman" w:cs="Times New Roman" w:hint="eastAsia"/>
                <w:color w:val="auto"/>
                <w:sz w:val="32"/>
                <w:szCs w:val="32"/>
                <w:lang w:eastAsia="zh-CN"/>
              </w:rPr>
            </w:pPr>
            <w:bookmarkStart w:id="1" w:name="_Hlk217292682"/>
            <w:r w:rsidRPr="00D7250F">
              <w:rPr>
                <w:rFonts w:ascii="方正仿宋_GBK" w:eastAsia="方正仿宋_GBK" w:hAnsi="方正仿宋_GBK" w:cs="方正仿宋_GBK" w:hint="eastAsia"/>
                <w:color w:val="auto"/>
                <w:sz w:val="32"/>
                <w:szCs w:val="32"/>
                <w:lang w:eastAsia="zh-CN"/>
              </w:rPr>
              <w:t>有</w:t>
            </w:r>
            <w:bookmarkStart w:id="2" w:name="OLE_LINK1"/>
            <w:r w:rsidRPr="00D7250F">
              <w:rPr>
                <w:rFonts w:ascii="方正仿宋_GBK" w:eastAsia="方正仿宋_GBK" w:hAnsi="方正仿宋_GBK" w:cs="方正仿宋_GBK" w:hint="eastAsia"/>
                <w:color w:val="auto"/>
                <w:sz w:val="32"/>
                <w:szCs w:val="32"/>
                <w:lang w:eastAsia="zh-CN"/>
              </w:rPr>
              <w:t>可</w:t>
            </w:r>
            <w:r w:rsidRPr="00D7250F">
              <w:rPr>
                <w:rFonts w:ascii="方正仿宋_GBK" w:eastAsia="方正仿宋_GBK" w:hAnsi="宋体" w:cs="宋体" w:hint="eastAsia"/>
                <w:color w:val="auto"/>
                <w:sz w:val="32"/>
                <w:szCs w:val="32"/>
                <w:lang w:eastAsia="zh-CN"/>
              </w:rPr>
              <w:t>迁移性荧光增白剂</w:t>
            </w:r>
            <w:bookmarkEnd w:id="2"/>
            <w:r w:rsidR="00671A01" w:rsidRPr="00D7250F">
              <w:rPr>
                <w:rFonts w:ascii="方正仿宋_GBK" w:eastAsia="方正仿宋_GBK" w:hAnsi="方正仿宋_GBK" w:cs="方正仿宋_GBK" w:hint="eastAsia"/>
                <w:color w:val="auto"/>
                <w:sz w:val="32"/>
                <w:szCs w:val="32"/>
                <w:lang w:eastAsia="zh-CN"/>
              </w:rPr>
              <w:t>。</w:t>
            </w:r>
            <w:bookmarkEnd w:id="1"/>
          </w:p>
        </w:tc>
      </w:tr>
      <w:tr w:rsidR="00AF2BCD" w14:paraId="339910F8" w14:textId="77777777">
        <w:trPr>
          <w:trHeight w:val="1198"/>
          <w:jc w:val="center"/>
        </w:trPr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14:paraId="1DC32B45" w14:textId="77777777" w:rsidR="00AF2BCD" w:rsidRDefault="00671A01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可能导致的</w:t>
            </w:r>
          </w:p>
          <w:p w14:paraId="635FB11C" w14:textId="77777777" w:rsidR="00AF2BCD" w:rsidRDefault="00671A01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后果</w:t>
            </w:r>
          </w:p>
        </w:tc>
        <w:tc>
          <w:tcPr>
            <w:tcW w:w="7140" w:type="dxa"/>
            <w:gridSpan w:val="3"/>
            <w:tcBorders>
              <w:tl2br w:val="nil"/>
              <w:tr2bl w:val="nil"/>
            </w:tcBorders>
            <w:vAlign w:val="center"/>
          </w:tcPr>
          <w:p w14:paraId="691A5E1B" w14:textId="54FD9044" w:rsidR="00AF2BCD" w:rsidRPr="00D7250F" w:rsidRDefault="00671A01" w:rsidP="00D7250F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rightChars="30" w:right="63"/>
              <w:rPr>
                <w:rFonts w:ascii="方正仿宋_GBK" w:eastAsia="方正仿宋_GBK" w:hAnsi="Times New Roman" w:cs="Times New Roman" w:hint="eastAsia"/>
                <w:color w:val="auto"/>
                <w:sz w:val="32"/>
                <w:szCs w:val="32"/>
                <w:lang w:eastAsia="zh-CN"/>
              </w:rPr>
            </w:pPr>
            <w:r w:rsidRPr="00D7250F">
              <w:rPr>
                <w:rFonts w:ascii="方正仿宋_GBK" w:eastAsia="方正仿宋_GBK" w:hAnsi="方正仿宋_GBK" w:cs="方正仿宋_GBK" w:hint="eastAsia"/>
                <w:color w:val="auto"/>
                <w:sz w:val="32"/>
                <w:szCs w:val="32"/>
                <w:lang w:eastAsia="zh-CN"/>
              </w:rPr>
              <w:t>会被皮肤吸收</w:t>
            </w:r>
            <w:bookmarkStart w:id="3" w:name="_GoBack"/>
            <w:bookmarkEnd w:id="3"/>
            <w:r w:rsidRPr="00D7250F">
              <w:rPr>
                <w:rFonts w:ascii="方正仿宋_GBK" w:eastAsia="方正仿宋_GBK" w:hAnsi="方正仿宋_GBK" w:cs="方正仿宋_GBK" w:hint="eastAsia"/>
                <w:color w:val="auto"/>
                <w:sz w:val="32"/>
                <w:szCs w:val="32"/>
                <w:lang w:eastAsia="zh-CN"/>
              </w:rPr>
              <w:t>引发过敏反应，对消费者身体健康造成危害</w:t>
            </w:r>
            <w:r w:rsidRPr="00D7250F">
              <w:rPr>
                <w:rFonts w:ascii="方正仿宋_GBK" w:eastAsia="方正仿宋_GBK" w:hAnsi="Times New Roman" w:cs="Times New Roman" w:hint="eastAsia"/>
                <w:color w:val="auto"/>
                <w:sz w:val="32"/>
                <w:szCs w:val="32"/>
                <w:lang w:eastAsia="zh-CN"/>
              </w:rPr>
              <w:t>。</w:t>
            </w:r>
          </w:p>
        </w:tc>
      </w:tr>
      <w:tr w:rsidR="00AF2BCD" w14:paraId="2BCA340B" w14:textId="77777777">
        <w:trPr>
          <w:trHeight w:val="1673"/>
          <w:jc w:val="center"/>
        </w:trPr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14:paraId="122CC7CC" w14:textId="77777777" w:rsidR="00AF2BCD" w:rsidRDefault="00671A01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  <w:t>避免损害发生</w:t>
            </w:r>
          </w:p>
          <w:p w14:paraId="5AF99E72" w14:textId="77777777" w:rsidR="00AF2BCD" w:rsidRDefault="00671A01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  <w:t>的应急处置</w:t>
            </w:r>
          </w:p>
          <w:p w14:paraId="3540643D" w14:textId="77777777" w:rsidR="00AF2BCD" w:rsidRDefault="00671A01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方式</w:t>
            </w:r>
          </w:p>
        </w:tc>
        <w:tc>
          <w:tcPr>
            <w:tcW w:w="7140" w:type="dxa"/>
            <w:gridSpan w:val="3"/>
            <w:tcBorders>
              <w:tl2br w:val="nil"/>
              <w:tr2bl w:val="nil"/>
            </w:tcBorders>
            <w:vAlign w:val="center"/>
          </w:tcPr>
          <w:p w14:paraId="0252566D" w14:textId="77777777" w:rsidR="00AF2BCD" w:rsidRPr="00D7250F" w:rsidRDefault="00671A0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rPr>
                <w:rFonts w:ascii="方正仿宋_GBK" w:eastAsia="方正仿宋_GBK" w:hAnsi="Times New Roman" w:cs="Times New Roman" w:hint="eastAsia"/>
                <w:color w:val="auto"/>
                <w:sz w:val="32"/>
                <w:szCs w:val="32"/>
                <w:lang w:eastAsia="zh-CN"/>
              </w:rPr>
            </w:pPr>
            <w:r w:rsidRPr="00D7250F">
              <w:rPr>
                <w:rFonts w:ascii="方正仿宋_GBK" w:eastAsia="方正仿宋_GBK" w:hAnsi="Times New Roman" w:cs="Times New Roman" w:hint="eastAsia"/>
                <w:color w:val="auto"/>
                <w:sz w:val="32"/>
                <w:szCs w:val="32"/>
                <w:lang w:eastAsia="zh-CN"/>
              </w:rPr>
              <w:t>在公司销售平台发布召回公告，请消费者立即停止使用该产品，并了解相关安全使用注意事项。</w:t>
            </w:r>
          </w:p>
        </w:tc>
      </w:tr>
      <w:tr w:rsidR="00AF2BCD" w14:paraId="6F0B5BC3" w14:textId="77777777">
        <w:trPr>
          <w:trHeight w:val="1135"/>
          <w:jc w:val="center"/>
        </w:trPr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14:paraId="073B566E" w14:textId="77777777" w:rsidR="00AF2BCD" w:rsidRDefault="00671A01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lastRenderedPageBreak/>
              <w:t>具体召回措施</w:t>
            </w:r>
          </w:p>
        </w:tc>
        <w:tc>
          <w:tcPr>
            <w:tcW w:w="7140" w:type="dxa"/>
            <w:gridSpan w:val="3"/>
            <w:tcBorders>
              <w:tl2br w:val="nil"/>
              <w:tr2bl w:val="nil"/>
            </w:tcBorders>
            <w:vAlign w:val="center"/>
          </w:tcPr>
          <w:p w14:paraId="0A6F6892" w14:textId="77777777" w:rsidR="00AF2BCD" w:rsidRDefault="00671A0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方正仿宋_GBK" w:eastAsia="方正仿宋_GBK" w:hAnsi="Times New Roman" w:cs="Times New Roman" w:hint="eastAsia"/>
                <w:color w:val="auto"/>
                <w:sz w:val="32"/>
                <w:szCs w:val="32"/>
                <w:lang w:eastAsia="zh-CN"/>
              </w:rPr>
              <w:t>为客户免费更换符合安全要求的产品，采取网络召回，网店发布召回信息，如未能召回产品我司将退还客户费用，并指导客户进行销毁处理。</w:t>
            </w:r>
          </w:p>
        </w:tc>
      </w:tr>
      <w:tr w:rsidR="00AF2BCD" w14:paraId="317E0827" w14:textId="77777777">
        <w:trPr>
          <w:trHeight w:val="510"/>
          <w:jc w:val="center"/>
        </w:trPr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14:paraId="21CC46EC" w14:textId="77777777" w:rsidR="00AF2BCD" w:rsidRDefault="00671A01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召回负责机构</w:t>
            </w:r>
          </w:p>
        </w:tc>
        <w:tc>
          <w:tcPr>
            <w:tcW w:w="7140" w:type="dxa"/>
            <w:gridSpan w:val="3"/>
            <w:tcBorders>
              <w:tl2br w:val="nil"/>
              <w:tr2bl w:val="nil"/>
            </w:tcBorders>
            <w:vAlign w:val="center"/>
          </w:tcPr>
          <w:p w14:paraId="34C9819C" w14:textId="6527B119" w:rsidR="00AF2BCD" w:rsidRDefault="00A7557F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32"/>
                <w:szCs w:val="32"/>
                <w:lang w:eastAsia="zh-CN"/>
              </w:rPr>
              <w:t>灌云县诺童服饰</w:t>
            </w:r>
            <w:r>
              <w:rPr>
                <w:rFonts w:ascii="方正仿宋_GBK" w:eastAsia="方正仿宋_GBK" w:hAnsi="Times New Roman" w:cs="Times New Roman" w:hint="eastAsia"/>
                <w:color w:val="auto"/>
                <w:sz w:val="32"/>
                <w:szCs w:val="32"/>
                <w:lang w:eastAsia="zh-CN"/>
              </w:rPr>
              <w:t>有限公司</w:t>
            </w:r>
          </w:p>
        </w:tc>
      </w:tr>
      <w:tr w:rsidR="00AF2BCD" w14:paraId="30DECF98" w14:textId="77777777">
        <w:trPr>
          <w:trHeight w:val="435"/>
          <w:jc w:val="center"/>
        </w:trPr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14:paraId="4B0B88C6" w14:textId="77777777" w:rsidR="00AF2BCD" w:rsidRDefault="00671A01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召回联系方式</w:t>
            </w:r>
          </w:p>
        </w:tc>
        <w:tc>
          <w:tcPr>
            <w:tcW w:w="7140" w:type="dxa"/>
            <w:gridSpan w:val="3"/>
            <w:tcBorders>
              <w:tl2br w:val="nil"/>
              <w:tr2bl w:val="nil"/>
            </w:tcBorders>
            <w:vAlign w:val="center"/>
          </w:tcPr>
          <w:p w14:paraId="148AEE25" w14:textId="4CAD60BF" w:rsidR="00AF2BCD" w:rsidRPr="00A7557F" w:rsidRDefault="00A7557F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8"/>
                <w:szCs w:val="28"/>
                <w:lang w:eastAsia="zh-CN"/>
              </w:rPr>
              <w:t>刘欢</w:t>
            </w:r>
            <w:r w:rsidR="00671A01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 xml:space="preserve"> 1</w:t>
            </w:r>
            <w:r>
              <w:rPr>
                <w:rFonts w:ascii="Times New Roman" w:eastAsiaTheme="minorEastAsia" w:hAnsi="Times New Roman" w:cs="Times New Roman" w:hint="eastAsia"/>
                <w:color w:val="auto"/>
                <w:sz w:val="28"/>
                <w:szCs w:val="28"/>
                <w:lang w:eastAsia="zh-CN"/>
              </w:rPr>
              <w:t>5996103232</w:t>
            </w:r>
          </w:p>
        </w:tc>
      </w:tr>
      <w:tr w:rsidR="00AF2BCD" w14:paraId="52D02A75" w14:textId="77777777">
        <w:trPr>
          <w:trHeight w:val="570"/>
          <w:jc w:val="center"/>
        </w:trPr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14:paraId="6ECEBF00" w14:textId="77777777" w:rsidR="00AF2BCD" w:rsidRDefault="00671A01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召回进度安排</w:t>
            </w:r>
          </w:p>
        </w:tc>
        <w:tc>
          <w:tcPr>
            <w:tcW w:w="7140" w:type="dxa"/>
            <w:gridSpan w:val="3"/>
            <w:tcBorders>
              <w:tl2br w:val="nil"/>
              <w:tr2bl w:val="nil"/>
            </w:tcBorders>
            <w:vAlign w:val="center"/>
          </w:tcPr>
          <w:p w14:paraId="0C825977" w14:textId="6DB1D41D" w:rsidR="00AF2BCD" w:rsidRDefault="00671A0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rPr>
                <w:rFonts w:ascii="仿宋" w:eastAsia="仿宋" w:hAnsi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zh-CN"/>
              </w:rPr>
              <w:t>1、</w:t>
            </w:r>
            <w:r w:rsidR="00EA63AA"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zh-CN"/>
              </w:rPr>
              <w:t>2025年1</w:t>
            </w:r>
            <w:r w:rsidR="00A7557F"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zh-CN"/>
              </w:rPr>
              <w:t>2</w:t>
            </w:r>
            <w:r w:rsidR="00EA63AA"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zh-CN"/>
              </w:rPr>
              <w:t>月</w:t>
            </w:r>
            <w:r w:rsidR="00EA63AA">
              <w:rPr>
                <w:rFonts w:ascii="仿宋" w:eastAsia="仿宋" w:hAnsi="仿宋" w:cs="仿宋"/>
                <w:color w:val="auto"/>
                <w:sz w:val="28"/>
                <w:szCs w:val="28"/>
                <w:lang w:eastAsia="zh-CN"/>
              </w:rPr>
              <w:t>2</w:t>
            </w:r>
            <w:r w:rsidR="00A7557F"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zh-CN"/>
              </w:rPr>
              <w:t>2</w:t>
            </w:r>
            <w:r w:rsidR="00EA63AA"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zh-CN"/>
              </w:rPr>
              <w:t>日</w:t>
            </w: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zh-CN"/>
              </w:rPr>
              <w:t>立即停止</w:t>
            </w:r>
            <w:r w:rsidR="00EA63AA"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zh-CN"/>
              </w:rPr>
              <w:t>销售</w:t>
            </w: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zh-CN"/>
              </w:rPr>
              <w:t>该款存在缺陷的产品；</w:t>
            </w:r>
          </w:p>
          <w:p w14:paraId="7FAEE472" w14:textId="270CB3EA" w:rsidR="00AF2BCD" w:rsidRDefault="00671A0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rPr>
                <w:rFonts w:ascii="仿宋" w:eastAsia="仿宋" w:hAnsi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zh-CN"/>
              </w:rPr>
              <w:t>2、2025年1</w:t>
            </w:r>
            <w:r w:rsidR="00A7557F"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zh-CN"/>
              </w:rPr>
              <w:t>2</w:t>
            </w: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zh-CN"/>
              </w:rPr>
              <w:t>月</w:t>
            </w:r>
            <w:r w:rsidR="00EA63AA">
              <w:rPr>
                <w:rFonts w:ascii="仿宋" w:eastAsia="仿宋" w:hAnsi="仿宋" w:cs="仿宋"/>
                <w:color w:val="auto"/>
                <w:sz w:val="28"/>
                <w:szCs w:val="28"/>
                <w:lang w:eastAsia="zh-CN"/>
              </w:rPr>
              <w:t>30</w:t>
            </w: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zh-CN"/>
              </w:rPr>
              <w:t>日启动召回程序，通知生产部、质量部、物流中心、采购中心和销售部开会追溯启动；</w:t>
            </w:r>
          </w:p>
          <w:p w14:paraId="737EEEC9" w14:textId="31703044" w:rsidR="00AF2BCD" w:rsidRDefault="00671A0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rPr>
                <w:rFonts w:ascii="仿宋" w:eastAsia="仿宋" w:hAnsi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zh-CN"/>
              </w:rPr>
              <w:t>3、202</w:t>
            </w:r>
            <w:r w:rsidR="00A7557F"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zh-CN"/>
              </w:rPr>
              <w:t>6</w:t>
            </w: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zh-CN"/>
              </w:rPr>
              <w:t>年</w:t>
            </w:r>
            <w:r w:rsidR="00EA63AA">
              <w:rPr>
                <w:rFonts w:ascii="仿宋" w:eastAsia="仿宋" w:hAnsi="仿宋" w:cs="仿宋"/>
                <w:color w:val="auto"/>
                <w:sz w:val="28"/>
                <w:szCs w:val="28"/>
                <w:lang w:eastAsia="zh-CN"/>
              </w:rPr>
              <w:t>1</w:t>
            </w: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zh-CN"/>
              </w:rPr>
              <w:t>月</w:t>
            </w:r>
            <w:r w:rsidR="00EA63AA">
              <w:rPr>
                <w:rFonts w:ascii="仿宋" w:eastAsia="仿宋" w:hAnsi="仿宋" w:cs="仿宋"/>
                <w:color w:val="auto"/>
                <w:sz w:val="28"/>
                <w:szCs w:val="28"/>
                <w:lang w:eastAsia="zh-CN"/>
              </w:rPr>
              <w:t>1</w:t>
            </w: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zh-CN"/>
              </w:rPr>
              <w:t>日发布通告，通知召回信息；</w:t>
            </w:r>
          </w:p>
          <w:p w14:paraId="679B7B25" w14:textId="6D446B34" w:rsidR="00AF2BCD" w:rsidRDefault="00671A01" w:rsidP="00EA63AA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zh-CN"/>
              </w:rPr>
              <w:t>4、202</w:t>
            </w:r>
            <w:r w:rsidR="00A7557F"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zh-CN"/>
              </w:rPr>
              <w:t>6</w:t>
            </w: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zh-CN"/>
              </w:rPr>
              <w:t>年1月</w:t>
            </w:r>
            <w:r w:rsidR="00EA63AA">
              <w:rPr>
                <w:rFonts w:ascii="仿宋" w:eastAsia="仿宋" w:hAnsi="仿宋" w:cs="仿宋"/>
                <w:color w:val="auto"/>
                <w:sz w:val="28"/>
                <w:szCs w:val="28"/>
                <w:lang w:eastAsia="zh-CN"/>
              </w:rPr>
              <w:t>31</w:t>
            </w: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zh-CN"/>
              </w:rPr>
              <w:t>日前完成召回行动。</w:t>
            </w:r>
          </w:p>
        </w:tc>
      </w:tr>
      <w:tr w:rsidR="00AF2BCD" w14:paraId="0B56DAB5" w14:textId="77777777">
        <w:trPr>
          <w:trHeight w:val="555"/>
          <w:jc w:val="center"/>
        </w:trPr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14:paraId="16F9B98D" w14:textId="77777777" w:rsidR="00AF2BCD" w:rsidRDefault="00671A01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其他需要报告</w:t>
            </w:r>
          </w:p>
          <w:p w14:paraId="0550110C" w14:textId="77777777" w:rsidR="00AF2BCD" w:rsidRDefault="00671A01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的内容</w:t>
            </w:r>
          </w:p>
        </w:tc>
        <w:tc>
          <w:tcPr>
            <w:tcW w:w="7140" w:type="dxa"/>
            <w:gridSpan w:val="3"/>
            <w:tcBorders>
              <w:tl2br w:val="nil"/>
              <w:tr2bl w:val="nil"/>
            </w:tcBorders>
            <w:vAlign w:val="center"/>
          </w:tcPr>
          <w:p w14:paraId="6BAA9D06" w14:textId="77777777" w:rsidR="00AF2BCD" w:rsidRDefault="00671A0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无</w:t>
            </w:r>
          </w:p>
        </w:tc>
      </w:tr>
      <w:tr w:rsidR="00AF2BCD" w14:paraId="3FAA6A71" w14:textId="77777777">
        <w:trPr>
          <w:trHeight w:val="589"/>
          <w:jc w:val="center"/>
        </w:trPr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14:paraId="1E10F80B" w14:textId="77777777" w:rsidR="00AF2BCD" w:rsidRDefault="00671A01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其他信息</w:t>
            </w:r>
          </w:p>
        </w:tc>
        <w:tc>
          <w:tcPr>
            <w:tcW w:w="7140" w:type="dxa"/>
            <w:gridSpan w:val="3"/>
            <w:tcBorders>
              <w:tl2br w:val="nil"/>
              <w:tr2bl w:val="nil"/>
            </w:tcBorders>
            <w:vAlign w:val="center"/>
          </w:tcPr>
          <w:p w14:paraId="0C0890DF" w14:textId="77777777" w:rsidR="00AF2BCD" w:rsidRDefault="00671A0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rightChars="30" w:right="63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auto"/>
                <w:sz w:val="28"/>
                <w:szCs w:val="28"/>
              </w:rPr>
              <w:t>消费者可登录江苏省缺陷产品管理技术中心网站（http://www.jssi.org.cn/c/zhaohui/）了解相关信息，或拨打</w:t>
            </w:r>
            <w:r>
              <w:rPr>
                <w:rFonts w:ascii="仿宋_GB2312" w:eastAsia="仿宋_GB2312" w:hint="eastAsia"/>
                <w:color w:val="auto"/>
                <w:sz w:val="28"/>
                <w:szCs w:val="28"/>
                <w:lang w:eastAsia="zh-CN"/>
              </w:rPr>
              <w:t>连云港市市场监督管理局</w:t>
            </w:r>
            <w:r>
              <w:rPr>
                <w:rFonts w:ascii="仿宋_GB2312" w:eastAsia="仿宋_GB2312" w:hint="eastAsia"/>
                <w:color w:val="auto"/>
                <w:sz w:val="28"/>
                <w:szCs w:val="28"/>
              </w:rPr>
              <w:t>电话（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>0518</w:t>
            </w:r>
            <w:r>
              <w:rPr>
                <w:rFonts w:ascii="仿宋_GB2312" w:eastAsia="仿宋_GB2312" w:hint="eastAsia"/>
                <w:color w:val="auto"/>
                <w:sz w:val="28"/>
                <w:szCs w:val="28"/>
              </w:rPr>
              <w:t>-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>85681529</w:t>
            </w:r>
            <w:r>
              <w:rPr>
                <w:rFonts w:ascii="仿宋_GB2312" w:eastAsia="仿宋_GB2312" w:hint="eastAsia"/>
                <w:color w:val="auto"/>
                <w:sz w:val="28"/>
                <w:szCs w:val="28"/>
              </w:rPr>
              <w:t>），反映召回活动实施过程中的问题或提供缺陷线索。此外，用户也可登录国家市场监督管理总局缺陷产品召回技术中心网站（www.samrdprc.org.cn）、中国产品安全与召回信息网（www.recall.org.cn），关注微信公众号（SAMRDPRC），了解更多信息，反映缺陷线索。</w:t>
            </w:r>
          </w:p>
        </w:tc>
      </w:tr>
    </w:tbl>
    <w:p w14:paraId="07C24A12" w14:textId="77777777" w:rsidR="00AF2BCD" w:rsidRDefault="00671A01">
      <w:pPr>
        <w:widowControl w:val="0"/>
        <w:kinsoku/>
        <w:autoSpaceDE/>
        <w:autoSpaceDN/>
        <w:adjustRightInd/>
        <w:snapToGrid/>
        <w:spacing w:beforeLines="50" w:before="120" w:line="360" w:lineRule="exact"/>
        <w:ind w:firstLineChars="200" w:firstLine="420"/>
        <w:jc w:val="both"/>
        <w:rPr>
          <w:rFonts w:ascii="Times New Roman" w:eastAsia="楷体_GB2312" w:hAnsi="Times New Roman" w:cs="Times New Roman"/>
          <w:color w:val="auto"/>
          <w:lang w:eastAsia="zh-CN"/>
        </w:rPr>
      </w:pPr>
      <w:r>
        <w:rPr>
          <w:rFonts w:ascii="Times New Roman" w:eastAsia="楷体_GB2312" w:hAnsi="Times New Roman" w:cs="Times New Roman"/>
          <w:color w:val="auto"/>
          <w:lang w:eastAsia="zh-CN"/>
        </w:rPr>
        <w:t>（注：仅对外公开召回计划与召回新闻稿）</w:t>
      </w:r>
    </w:p>
    <w:p w14:paraId="43A03FEC" w14:textId="77777777" w:rsidR="00AF2BCD" w:rsidRDefault="00AF2BCD">
      <w:pP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</w:pPr>
    </w:p>
    <w:sectPr w:rsidR="00AF2BCD">
      <w:headerReference w:type="default" r:id="rId8"/>
      <w:footerReference w:type="default" r:id="rId9"/>
      <w:pgSz w:w="11905" w:h="16840"/>
      <w:pgMar w:top="1701" w:right="1361" w:bottom="1417" w:left="1361" w:header="850" w:footer="10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37A83" w14:textId="77777777" w:rsidR="002E0428" w:rsidRDefault="002E0428">
      <w:r>
        <w:separator/>
      </w:r>
    </w:p>
  </w:endnote>
  <w:endnote w:type="continuationSeparator" w:id="0">
    <w:p w14:paraId="7F4A7394" w14:textId="77777777" w:rsidR="002E0428" w:rsidRDefault="002E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311114A-3458-4C1A-9670-2CAEBC3ED7BE}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5BCB9F76-14F4-4AF1-8754-61E93E5FD6E6}"/>
  </w:font>
  <w:font w:name="仿宋_GB2312">
    <w:altName w:val="Times New Roman"/>
    <w:charset w:val="00"/>
    <w:family w:val="auto"/>
    <w:pitch w:val="default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5061FB47-598B-404E-A48B-55E66DBD1743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4" w:subsetted="1" w:fontKey="{2A074B5C-20EC-44E0-9140-7D945BA9148D}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  <w:embedRegular r:id="rId5" w:subsetted="1" w:fontKey="{6588E8A8-D603-415F-B04D-586E1CA574E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280FF" w14:textId="77777777" w:rsidR="00AF2BCD" w:rsidRDefault="00671A01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9F8B4A" wp14:editId="74AF501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A0EB76" w14:textId="532A2343" w:rsidR="00AF2BCD" w:rsidRDefault="00671A01">
                          <w:pPr>
                            <w:pStyle w:val="a4"/>
                            <w:rPr>
                              <w:rFonts w:ascii="Times New Roman" w:hAnsi="Times New Roman" w:cs="Times New Roman"/>
                              <w:sz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</w:rPr>
                            <w:fldChar w:fldCharType="separate"/>
                          </w:r>
                          <w:r w:rsidR="00D7250F">
                            <w:rPr>
                              <w:rFonts w:ascii="Times New Roman" w:hAnsi="Times New Roman" w:cs="Times New Roman"/>
                              <w:noProof/>
                              <w:sz w:val="21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9F8B4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04A0EB76" w14:textId="532A2343" w:rsidR="00AF2BCD" w:rsidRDefault="00671A01">
                    <w:pPr>
                      <w:pStyle w:val="a4"/>
                      <w:rPr>
                        <w:rFonts w:ascii="Times New Roman" w:hAnsi="Times New Roman" w:cs="Times New Roman"/>
                        <w:sz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</w:rPr>
                      <w:fldChar w:fldCharType="separate"/>
                    </w:r>
                    <w:r w:rsidR="00D7250F">
                      <w:rPr>
                        <w:rFonts w:ascii="Times New Roman" w:hAnsi="Times New Roman" w:cs="Times New Roman"/>
                        <w:noProof/>
                        <w:sz w:val="21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48ACC" w14:textId="77777777" w:rsidR="002E0428" w:rsidRDefault="002E0428">
      <w:r>
        <w:separator/>
      </w:r>
    </w:p>
  </w:footnote>
  <w:footnote w:type="continuationSeparator" w:id="0">
    <w:p w14:paraId="03B372D4" w14:textId="77777777" w:rsidR="002E0428" w:rsidRDefault="002E0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4C466" w14:textId="77777777" w:rsidR="00AF2BCD" w:rsidRDefault="00AF2BCD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9F5803"/>
    <w:rsid w:val="00015CB6"/>
    <w:rsid w:val="00023A97"/>
    <w:rsid w:val="0005674B"/>
    <w:rsid w:val="000C73E7"/>
    <w:rsid w:val="001B6E4E"/>
    <w:rsid w:val="001E02E8"/>
    <w:rsid w:val="00254DE3"/>
    <w:rsid w:val="00297B29"/>
    <w:rsid w:val="002D1F58"/>
    <w:rsid w:val="002E0428"/>
    <w:rsid w:val="003429DD"/>
    <w:rsid w:val="003E256C"/>
    <w:rsid w:val="00412AF6"/>
    <w:rsid w:val="004472D9"/>
    <w:rsid w:val="00452A1D"/>
    <w:rsid w:val="004E39E3"/>
    <w:rsid w:val="005910B2"/>
    <w:rsid w:val="00611FCF"/>
    <w:rsid w:val="006457B4"/>
    <w:rsid w:val="006516CF"/>
    <w:rsid w:val="00671A01"/>
    <w:rsid w:val="00782CBE"/>
    <w:rsid w:val="007A2C3D"/>
    <w:rsid w:val="00956C0D"/>
    <w:rsid w:val="009703BC"/>
    <w:rsid w:val="009E390D"/>
    <w:rsid w:val="00A7557F"/>
    <w:rsid w:val="00AF2BCD"/>
    <w:rsid w:val="00B6573D"/>
    <w:rsid w:val="00C91795"/>
    <w:rsid w:val="00D26A19"/>
    <w:rsid w:val="00D7250F"/>
    <w:rsid w:val="00E40E49"/>
    <w:rsid w:val="00E80641"/>
    <w:rsid w:val="00EA63AA"/>
    <w:rsid w:val="00EA71B3"/>
    <w:rsid w:val="00EF1550"/>
    <w:rsid w:val="00F324F5"/>
    <w:rsid w:val="00F73744"/>
    <w:rsid w:val="00F742FA"/>
    <w:rsid w:val="00FD1033"/>
    <w:rsid w:val="01A34383"/>
    <w:rsid w:val="039C3694"/>
    <w:rsid w:val="043B10FF"/>
    <w:rsid w:val="04C05BDD"/>
    <w:rsid w:val="05A1067D"/>
    <w:rsid w:val="06540256"/>
    <w:rsid w:val="067A5B1E"/>
    <w:rsid w:val="06C947A0"/>
    <w:rsid w:val="07027CB2"/>
    <w:rsid w:val="08A57417"/>
    <w:rsid w:val="0A6A2895"/>
    <w:rsid w:val="0B096735"/>
    <w:rsid w:val="0BFA53FB"/>
    <w:rsid w:val="0C4D5235"/>
    <w:rsid w:val="0CE27C09"/>
    <w:rsid w:val="0D7F3E0A"/>
    <w:rsid w:val="0F8702A6"/>
    <w:rsid w:val="0F8B4CE8"/>
    <w:rsid w:val="0F9F69E6"/>
    <w:rsid w:val="103D1392"/>
    <w:rsid w:val="10E32902"/>
    <w:rsid w:val="11572401"/>
    <w:rsid w:val="152476FA"/>
    <w:rsid w:val="16287735"/>
    <w:rsid w:val="16C358AF"/>
    <w:rsid w:val="180C06D7"/>
    <w:rsid w:val="19151AC7"/>
    <w:rsid w:val="19C64063"/>
    <w:rsid w:val="1A863108"/>
    <w:rsid w:val="1AF76305"/>
    <w:rsid w:val="1C314367"/>
    <w:rsid w:val="1D667F92"/>
    <w:rsid w:val="1DA60D77"/>
    <w:rsid w:val="1F32696E"/>
    <w:rsid w:val="20F84C60"/>
    <w:rsid w:val="21EA40DB"/>
    <w:rsid w:val="22131A27"/>
    <w:rsid w:val="221E19EC"/>
    <w:rsid w:val="261A0D1D"/>
    <w:rsid w:val="280A4FA9"/>
    <w:rsid w:val="29A40D78"/>
    <w:rsid w:val="2B85382B"/>
    <w:rsid w:val="2BAF13B9"/>
    <w:rsid w:val="2BFA7026"/>
    <w:rsid w:val="2C661F89"/>
    <w:rsid w:val="2D46629B"/>
    <w:rsid w:val="2D612F9F"/>
    <w:rsid w:val="2D6E6668"/>
    <w:rsid w:val="2E2445EA"/>
    <w:rsid w:val="2F9F5803"/>
    <w:rsid w:val="30F7591D"/>
    <w:rsid w:val="33F702EF"/>
    <w:rsid w:val="35D71CE8"/>
    <w:rsid w:val="36E6490D"/>
    <w:rsid w:val="38AF7BC6"/>
    <w:rsid w:val="3935654D"/>
    <w:rsid w:val="397C25C4"/>
    <w:rsid w:val="39B822CE"/>
    <w:rsid w:val="3A2B560C"/>
    <w:rsid w:val="3A6E2664"/>
    <w:rsid w:val="3B005CDB"/>
    <w:rsid w:val="3B9A0687"/>
    <w:rsid w:val="3BD11425"/>
    <w:rsid w:val="3C7A3585"/>
    <w:rsid w:val="3CAA23A2"/>
    <w:rsid w:val="3D1617E6"/>
    <w:rsid w:val="3F29515D"/>
    <w:rsid w:val="4067636E"/>
    <w:rsid w:val="40CA14A3"/>
    <w:rsid w:val="416C033F"/>
    <w:rsid w:val="41966C29"/>
    <w:rsid w:val="41A904C2"/>
    <w:rsid w:val="41C51A2C"/>
    <w:rsid w:val="432102CA"/>
    <w:rsid w:val="43BC223E"/>
    <w:rsid w:val="447C72F2"/>
    <w:rsid w:val="453D148D"/>
    <w:rsid w:val="457B79F6"/>
    <w:rsid w:val="470B7EE1"/>
    <w:rsid w:val="48A60C4B"/>
    <w:rsid w:val="495E337B"/>
    <w:rsid w:val="4A4756D4"/>
    <w:rsid w:val="4A524E6F"/>
    <w:rsid w:val="4BA24A19"/>
    <w:rsid w:val="4BD26809"/>
    <w:rsid w:val="4BE447B1"/>
    <w:rsid w:val="4C1E6853"/>
    <w:rsid w:val="4CB30DFF"/>
    <w:rsid w:val="4CF2277F"/>
    <w:rsid w:val="4E760ECF"/>
    <w:rsid w:val="50595A45"/>
    <w:rsid w:val="50CD0D54"/>
    <w:rsid w:val="515B44C7"/>
    <w:rsid w:val="515E71EE"/>
    <w:rsid w:val="51653F8C"/>
    <w:rsid w:val="521265C8"/>
    <w:rsid w:val="52846D9A"/>
    <w:rsid w:val="52C40163"/>
    <w:rsid w:val="54556C40"/>
    <w:rsid w:val="54CA2659"/>
    <w:rsid w:val="54E35E0B"/>
    <w:rsid w:val="54F43483"/>
    <w:rsid w:val="553B6D05"/>
    <w:rsid w:val="561F12B3"/>
    <w:rsid w:val="569752EE"/>
    <w:rsid w:val="57B40D95"/>
    <w:rsid w:val="58B372C7"/>
    <w:rsid w:val="5B0D2022"/>
    <w:rsid w:val="5C2238AB"/>
    <w:rsid w:val="5E622BAC"/>
    <w:rsid w:val="5EF62DCD"/>
    <w:rsid w:val="5F7D18AB"/>
    <w:rsid w:val="5FD96977"/>
    <w:rsid w:val="606103C9"/>
    <w:rsid w:val="610D22CE"/>
    <w:rsid w:val="619D0155"/>
    <w:rsid w:val="6370314E"/>
    <w:rsid w:val="63745833"/>
    <w:rsid w:val="64B9138B"/>
    <w:rsid w:val="66160B21"/>
    <w:rsid w:val="6692619A"/>
    <w:rsid w:val="68906740"/>
    <w:rsid w:val="6A1C1390"/>
    <w:rsid w:val="6BE65222"/>
    <w:rsid w:val="6BFF276C"/>
    <w:rsid w:val="6C431FA0"/>
    <w:rsid w:val="70081F5A"/>
    <w:rsid w:val="71B30838"/>
    <w:rsid w:val="722E4900"/>
    <w:rsid w:val="72376BF2"/>
    <w:rsid w:val="7298763E"/>
    <w:rsid w:val="72AF11DE"/>
    <w:rsid w:val="74037EE1"/>
    <w:rsid w:val="74365CEE"/>
    <w:rsid w:val="74D92C65"/>
    <w:rsid w:val="75F714AD"/>
    <w:rsid w:val="76C43A85"/>
    <w:rsid w:val="77404C59"/>
    <w:rsid w:val="791C5BC1"/>
    <w:rsid w:val="792871F7"/>
    <w:rsid w:val="7AE077B3"/>
    <w:rsid w:val="7B883702"/>
    <w:rsid w:val="7B8D20E6"/>
    <w:rsid w:val="7BCD518A"/>
    <w:rsid w:val="7BDD1145"/>
    <w:rsid w:val="7C10067A"/>
    <w:rsid w:val="7C7C095E"/>
    <w:rsid w:val="7D8E0949"/>
    <w:rsid w:val="7FDD5BB8"/>
    <w:rsid w:val="7FF7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C0135C"/>
  <w15:docId w15:val="{78E30F96-8B35-4948-A1B8-B45484A3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9"/>
      <w:szCs w:val="29"/>
    </w:rPr>
  </w:style>
  <w:style w:type="paragraph" w:styleId="a5">
    <w:name w:val="header"/>
    <w:basedOn w:val="a"/>
    <w:link w:val="a6"/>
    <w:rsid w:val="003429DD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429DD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追梦&amp;爱</dc:creator>
  <cp:lastModifiedBy>Administrator</cp:lastModifiedBy>
  <cp:revision>2</cp:revision>
  <cp:lastPrinted>2025-09-08T08:17:00Z</cp:lastPrinted>
  <dcterms:created xsi:type="dcterms:W3CDTF">2025-12-22T03:04:00Z</dcterms:created>
  <dcterms:modified xsi:type="dcterms:W3CDTF">2025-12-22T03:04:00Z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5736FD079F93428EBF13B4943A5E50FC_13</vt:lpwstr>
  </property>
  <property fmtid="{D5CDD505-2E9C-101B-9397-08002B2CF9AE}" pid="4" name="KSOTemplateDocerSaveRecord">
    <vt:lpwstr>eyJoZGlkIjoiOGVlMTU3YmVkMTZiNGU3MjUzNDc1NDgyMDYyYjY2MzQiLCJ1c2VySWQiOiI0NjA0OTYxNjYifQ==</vt:lpwstr>
  </property>
</Properties>
</file>