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D86D37">
      <w:pPr>
        <w:jc w:val="center"/>
        <w:rPr>
          <w:rFonts w:hint="eastAsia" w:ascii="Times New Roman" w:hAnsi="Times New Roman" w:eastAsia="方正小标宋_GBK" w:cs="Times New Roman"/>
          <w:color w:val="000000" w:themeColor="text1"/>
          <w:kern w:val="2"/>
          <w:sz w:val="40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Times New Roman"/>
          <w:color w:val="000000" w:themeColor="text1"/>
          <w:kern w:val="2"/>
          <w:sz w:val="40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2026年度市级知识产权奖补资金</w:t>
      </w:r>
    </w:p>
    <w:p w14:paraId="6C27A426">
      <w:pPr>
        <w:jc w:val="center"/>
        <w:rPr>
          <w:rFonts w:hint="eastAsia" w:ascii="Times New Roman" w:hAnsi="Times New Roman" w:eastAsia="方正小标宋_GBK" w:cs="Times New Roman"/>
          <w:color w:val="000000" w:themeColor="text1"/>
          <w:kern w:val="2"/>
          <w:sz w:val="40"/>
          <w:szCs w:val="36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Times New Roman"/>
          <w:color w:val="000000" w:themeColor="text1"/>
          <w:kern w:val="2"/>
          <w:sz w:val="40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拟立项单位公示</w:t>
      </w:r>
    </w:p>
    <w:tbl>
      <w:tblPr>
        <w:tblStyle w:val="3"/>
        <w:tblW w:w="85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2277"/>
        <w:gridCol w:w="5568"/>
      </w:tblGrid>
      <w:tr w14:paraId="1EBCD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CE8F6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C4C72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03B2A">
            <w:pPr>
              <w:keepNext w:val="0"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单位名称</w:t>
            </w:r>
          </w:p>
        </w:tc>
      </w:tr>
      <w:tr w14:paraId="2026A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17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67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96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江苏金鸽网络科技有限公司</w:t>
            </w:r>
          </w:p>
        </w:tc>
      </w:tr>
      <w:tr w14:paraId="169A5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DD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90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D8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江苏智维玻璃科技有限公司</w:t>
            </w:r>
          </w:p>
        </w:tc>
      </w:tr>
      <w:tr w14:paraId="1A69A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5B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D5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C3B5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连云港新爱食品科技有限公司</w:t>
            </w:r>
          </w:p>
        </w:tc>
      </w:tr>
      <w:tr w14:paraId="1632B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0E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F3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37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连云港西都食品配料有限公司</w:t>
            </w:r>
          </w:p>
        </w:tc>
      </w:tr>
      <w:tr w14:paraId="24FE4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87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46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33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江苏广益医用敷料有限公司</w:t>
            </w:r>
          </w:p>
        </w:tc>
      </w:tr>
      <w:tr w14:paraId="6E9D2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C9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44C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CC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江苏华舜智能科技有限公司</w:t>
            </w:r>
          </w:p>
        </w:tc>
      </w:tr>
      <w:tr w14:paraId="58517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30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47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0F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中阜势起科技（江苏）有限公司</w:t>
            </w:r>
          </w:p>
        </w:tc>
      </w:tr>
      <w:tr w14:paraId="468AB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48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5E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CB3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盛世沛金科技（江苏）有限公司</w:t>
            </w:r>
          </w:p>
        </w:tc>
      </w:tr>
      <w:tr w14:paraId="473C4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0A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61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5E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江苏腾翔电建集团有限公司</w:t>
            </w:r>
          </w:p>
        </w:tc>
      </w:tr>
      <w:tr w14:paraId="56F9C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47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5A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A28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江苏鸿奥信息科技有限公司</w:t>
            </w:r>
          </w:p>
        </w:tc>
      </w:tr>
      <w:tr w14:paraId="70828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D1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5D6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3A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江苏同合电气有限公司</w:t>
            </w:r>
          </w:p>
        </w:tc>
      </w:tr>
      <w:tr w14:paraId="2B1DA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5B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04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43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江苏东耘纺织有限公司</w:t>
            </w:r>
          </w:p>
        </w:tc>
      </w:tr>
      <w:tr w14:paraId="45E5B3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3B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DD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DE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连云港市力德橡塑有限公司</w:t>
            </w:r>
          </w:p>
        </w:tc>
      </w:tr>
      <w:tr w14:paraId="0AF42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EAF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CC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EA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江苏省晶瑞石英工业开发研究院有限公司</w:t>
            </w:r>
          </w:p>
        </w:tc>
      </w:tr>
      <w:tr w14:paraId="4A4C8B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9B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F0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E8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连云港元丰机械制造有限公司</w:t>
            </w:r>
          </w:p>
        </w:tc>
      </w:tr>
      <w:tr w14:paraId="10DA4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002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A4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39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连云港如年实业有限公司</w:t>
            </w:r>
          </w:p>
        </w:tc>
      </w:tr>
      <w:tr w14:paraId="4339E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757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854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BA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连云港致欣电子有限公司</w:t>
            </w:r>
          </w:p>
        </w:tc>
      </w:tr>
      <w:tr w14:paraId="01D7B7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96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B9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01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江苏泰格油墨有限公司</w:t>
            </w:r>
          </w:p>
        </w:tc>
      </w:tr>
      <w:tr w14:paraId="3C27F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2A3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B27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66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连云港市鼎鑫电力器材有限公司</w:t>
            </w:r>
          </w:p>
        </w:tc>
      </w:tr>
      <w:tr w14:paraId="564A9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85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057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03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江苏安信餐饮管理有限公司</w:t>
            </w:r>
          </w:p>
        </w:tc>
      </w:tr>
      <w:tr w14:paraId="4D4FB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D4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80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4F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江苏盛世地热能开发有限公司</w:t>
            </w:r>
          </w:p>
        </w:tc>
      </w:tr>
      <w:tr w14:paraId="62804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BB9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EF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57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江苏维德新材料有限公司</w:t>
            </w:r>
          </w:p>
        </w:tc>
      </w:tr>
      <w:tr w14:paraId="3D15E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99F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3E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BB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连云港市德邦化工机械有限公司（原连云港市化工机械厂）</w:t>
            </w:r>
          </w:p>
        </w:tc>
      </w:tr>
      <w:tr w14:paraId="638B7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880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991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1B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江苏吾悦商贸有限公司</w:t>
            </w:r>
          </w:p>
        </w:tc>
      </w:tr>
      <w:tr w14:paraId="531A3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7A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55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7FF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江苏欧美斯国际贸易有限公司</w:t>
            </w:r>
          </w:p>
        </w:tc>
      </w:tr>
      <w:tr w14:paraId="74E87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DE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ED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62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连云港瑞驰信息科技有限公司</w:t>
            </w:r>
          </w:p>
        </w:tc>
      </w:tr>
      <w:tr w14:paraId="5CA40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05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E0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A4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江苏连港皮革机械有限公司</w:t>
            </w:r>
          </w:p>
        </w:tc>
      </w:tr>
      <w:tr w14:paraId="29E29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00A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C3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A1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连云港万达电站辅机有限公司</w:t>
            </w:r>
          </w:p>
        </w:tc>
      </w:tr>
      <w:tr w14:paraId="444B9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98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9B4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15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连云港帅宝机械有限公司</w:t>
            </w:r>
          </w:p>
        </w:tc>
      </w:tr>
      <w:tr w14:paraId="0CF27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15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19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8A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连云港市方舟实业有限公司</w:t>
            </w:r>
          </w:p>
        </w:tc>
      </w:tr>
      <w:tr w14:paraId="15118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5B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26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88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连云港贝斯特机械设备有限公司</w:t>
            </w:r>
          </w:p>
        </w:tc>
      </w:tr>
      <w:tr w14:paraId="5E689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66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2D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15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连云港市亚纳科技服务有限公司</w:t>
            </w:r>
          </w:p>
        </w:tc>
      </w:tr>
      <w:tr w14:paraId="5B11B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D9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CBB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BE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江苏东泉汽车销售有限公司</w:t>
            </w:r>
          </w:p>
        </w:tc>
      </w:tr>
      <w:tr w14:paraId="60EA6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9DC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36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DC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连云港博润汽车销售服务有限公司</w:t>
            </w:r>
          </w:p>
        </w:tc>
      </w:tr>
      <w:tr w14:paraId="642DE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3B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83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D8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江苏暨明医药科技有限公司</w:t>
            </w:r>
          </w:p>
        </w:tc>
      </w:tr>
      <w:tr w14:paraId="11DF57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F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FD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89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连云港杜钟新奥神氨纶有限公司</w:t>
            </w:r>
          </w:p>
        </w:tc>
      </w:tr>
      <w:tr w14:paraId="32856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1E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FA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6E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连云港神鹰碳纤维自行车有限公司</w:t>
            </w:r>
          </w:p>
        </w:tc>
      </w:tr>
      <w:tr w14:paraId="49948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02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586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3C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江苏爱施德食品有限公司</w:t>
            </w:r>
          </w:p>
        </w:tc>
      </w:tr>
      <w:tr w14:paraId="49D09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11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93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6C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江苏澳新生物工程有限公司</w:t>
            </w:r>
          </w:p>
        </w:tc>
      </w:tr>
      <w:tr w14:paraId="0DBFF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E84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07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83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连云港贵科药业有限公司</w:t>
            </w:r>
          </w:p>
        </w:tc>
      </w:tr>
      <w:tr w14:paraId="4082D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93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65A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8B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江苏苏云医疗器械有限公司</w:t>
            </w:r>
          </w:p>
        </w:tc>
      </w:tr>
      <w:tr w14:paraId="4C1FB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89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07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D7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连云港天诺光学仪器有限公司</w:t>
            </w:r>
          </w:p>
        </w:tc>
      </w:tr>
      <w:tr w14:paraId="62EC4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D0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2B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AC0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江苏瑞辅达医疗器械有限公司</w:t>
            </w:r>
          </w:p>
        </w:tc>
      </w:tr>
      <w:tr w14:paraId="7A70A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DD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F2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0C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江苏瑞富生物股份有限公司</w:t>
            </w:r>
          </w:p>
        </w:tc>
      </w:tr>
      <w:tr w14:paraId="428D62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16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3F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25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连云港霍兹节能厨房设备有限公司</w:t>
            </w:r>
          </w:p>
        </w:tc>
      </w:tr>
      <w:tr w14:paraId="75D28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56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5C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37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华磁商用电器制造（连云港）有限公司</w:t>
            </w:r>
          </w:p>
        </w:tc>
      </w:tr>
      <w:tr w14:paraId="1DC55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62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B16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80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中复碳芯电缆科技有限公司</w:t>
            </w:r>
          </w:p>
        </w:tc>
      </w:tr>
      <w:tr w14:paraId="353E5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74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78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DF9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连云港普祺供应链管理有限公司</w:t>
            </w:r>
          </w:p>
        </w:tc>
      </w:tr>
      <w:tr w14:paraId="5DABA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EA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886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58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连云港神特新材料有限公司</w:t>
            </w:r>
          </w:p>
        </w:tc>
      </w:tr>
      <w:tr w14:paraId="0372C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DF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714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E8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连云港江南精工机械有限公司</w:t>
            </w:r>
          </w:p>
        </w:tc>
      </w:tr>
      <w:tr w14:paraId="3DE3F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B6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49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9B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连云港市拓普科技发展有限公司</w:t>
            </w:r>
          </w:p>
        </w:tc>
      </w:tr>
      <w:tr w14:paraId="4462A6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40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3C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BF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连云港苏锦混凝土制品有限公司</w:t>
            </w:r>
          </w:p>
        </w:tc>
      </w:tr>
      <w:tr w14:paraId="458B2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66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BD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78A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江苏德立信电子科技有限公司</w:t>
            </w:r>
          </w:p>
        </w:tc>
      </w:tr>
      <w:tr w14:paraId="675F6D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077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53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9F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江苏博兰杰石英科技有限公司</w:t>
            </w:r>
          </w:p>
        </w:tc>
      </w:tr>
      <w:tr w14:paraId="27E379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A8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B3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2B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连云港隆源新型材料有限公司</w:t>
            </w:r>
          </w:p>
        </w:tc>
      </w:tr>
      <w:tr w14:paraId="1BA8D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AF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A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F0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佳普电子新材料（连云港）有限公司</w:t>
            </w:r>
          </w:p>
        </w:tc>
      </w:tr>
      <w:tr w14:paraId="60293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D2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B75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B04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江苏轻舟装饰工程有限公司</w:t>
            </w:r>
          </w:p>
        </w:tc>
      </w:tr>
      <w:tr w14:paraId="2ACFF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64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84A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42E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连云港千樱医疗设备有限公司</w:t>
            </w:r>
          </w:p>
        </w:tc>
      </w:tr>
      <w:tr w14:paraId="1D150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CB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1B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21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连云港国鑫食用菌成套设备有限公司</w:t>
            </w:r>
          </w:p>
        </w:tc>
      </w:tr>
      <w:tr w14:paraId="0B33B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34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AD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B1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江苏恒双自控设备制造有限公司</w:t>
            </w:r>
          </w:p>
        </w:tc>
      </w:tr>
      <w:tr w14:paraId="6BB6C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36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A9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BD1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连云港创研生物科技有限公司</w:t>
            </w:r>
          </w:p>
        </w:tc>
      </w:tr>
      <w:tr w14:paraId="04B33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7BD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07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55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连云港新星建材有限公司</w:t>
            </w:r>
          </w:p>
        </w:tc>
      </w:tr>
      <w:tr w14:paraId="64DF9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783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E2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C6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江苏鲁匠建设科技有限公司</w:t>
            </w:r>
          </w:p>
        </w:tc>
      </w:tr>
      <w:tr w14:paraId="7B782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C8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29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958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江苏功勋建设有限公司</w:t>
            </w:r>
          </w:p>
        </w:tc>
      </w:tr>
      <w:tr w14:paraId="107AC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4D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34A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31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连云港昭富矿产品有限公司</w:t>
            </w:r>
          </w:p>
        </w:tc>
      </w:tr>
      <w:tr w14:paraId="0CBC3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97C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100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930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江苏穗实科技有限公司</w:t>
            </w:r>
          </w:p>
        </w:tc>
      </w:tr>
      <w:tr w14:paraId="356365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8D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EA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A1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易道（江苏）供应链管理有限公司</w:t>
            </w:r>
          </w:p>
        </w:tc>
      </w:tr>
      <w:tr w14:paraId="04C4C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891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67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0B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连云港特瑞磨具实业有限公司</w:t>
            </w:r>
          </w:p>
        </w:tc>
      </w:tr>
      <w:tr w14:paraId="7E588E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26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29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D0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连云港巨尔威贸易有限公司</w:t>
            </w:r>
          </w:p>
        </w:tc>
      </w:tr>
      <w:tr w14:paraId="73EC4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CA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75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37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连云港娇维贸易有限公司</w:t>
            </w:r>
          </w:p>
        </w:tc>
      </w:tr>
      <w:tr w14:paraId="2E690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40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84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0B6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锦太洋（连云港）新材料有限公司</w:t>
            </w:r>
          </w:p>
        </w:tc>
      </w:tr>
      <w:tr w14:paraId="7321DD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FE2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17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41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连云港中鸿包装有限公司</w:t>
            </w:r>
          </w:p>
        </w:tc>
      </w:tr>
      <w:tr w14:paraId="759E6F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1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CC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E4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连云港泛远国际货运代理有限公司</w:t>
            </w:r>
          </w:p>
        </w:tc>
      </w:tr>
      <w:tr w14:paraId="24053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C4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5B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00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连云港伟泽材料科技有限公司</w:t>
            </w:r>
          </w:p>
        </w:tc>
      </w:tr>
      <w:tr w14:paraId="133E3E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09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70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BE11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江苏筑港建设集团有限公司</w:t>
            </w:r>
          </w:p>
        </w:tc>
      </w:tr>
      <w:tr w14:paraId="1BB18B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D4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0A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A5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连云港裕华矿产有限公司</w:t>
            </w:r>
          </w:p>
        </w:tc>
      </w:tr>
      <w:tr w14:paraId="4B8A9A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F5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5B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B2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连云港宁远国际物流有限公司</w:t>
            </w:r>
          </w:p>
        </w:tc>
      </w:tr>
      <w:tr w14:paraId="2118B8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E5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BC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DA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江苏国源稀土新材料有限公司</w:t>
            </w:r>
          </w:p>
        </w:tc>
      </w:tr>
      <w:tr w14:paraId="489EBA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CC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92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87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连云港易特邦混凝土有限公司</w:t>
            </w:r>
          </w:p>
        </w:tc>
      </w:tr>
      <w:tr w14:paraId="41EBF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87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5A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F4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连云港港口集团有限公司</w:t>
            </w:r>
          </w:p>
        </w:tc>
      </w:tr>
      <w:tr w14:paraId="41CB87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96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2F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ED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江苏赛科化学有限公司</w:t>
            </w:r>
          </w:p>
        </w:tc>
      </w:tr>
      <w:tr w14:paraId="29BA0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17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2D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质押融资补助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93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江苏云合新材料科技有限公司</w:t>
            </w:r>
          </w:p>
        </w:tc>
      </w:tr>
      <w:tr w14:paraId="3AAAE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EB9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E9B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服务机构奖励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21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连云港润知专利代理事务所</w:t>
            </w:r>
          </w:p>
        </w:tc>
      </w:tr>
      <w:tr w14:paraId="4EF01B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8A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DE3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服务机构奖励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29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连云港联创专利代理事务所（特殊普通合伙）</w:t>
            </w:r>
          </w:p>
        </w:tc>
      </w:tr>
      <w:tr w14:paraId="02196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9F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B4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服务机构奖励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B0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连云港权策知识产权代理事务所（特殊普通合伙）</w:t>
            </w:r>
          </w:p>
        </w:tc>
      </w:tr>
      <w:tr w14:paraId="0038E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8D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B4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知识产权贯标奖励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A3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连云港权策信息科技有限公司</w:t>
            </w:r>
          </w:p>
        </w:tc>
      </w:tr>
      <w:tr w14:paraId="45C2D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EC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D0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知识产权贯标</w:t>
            </w:r>
            <w:bookmarkStart w:id="0" w:name="_GoBack"/>
            <w:bookmarkEnd w:id="0"/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6E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连云港市宠威生物科技有限公司</w:t>
            </w:r>
          </w:p>
        </w:tc>
      </w:tr>
      <w:tr w14:paraId="42521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15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DE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知识产权贯标奖励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47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江苏权客信息科技有限公司</w:t>
            </w:r>
          </w:p>
        </w:tc>
      </w:tr>
      <w:tr w14:paraId="5B2AE1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40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7C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知识产权贯标奖励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7A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连云港神韵软件服务有限公司</w:t>
            </w:r>
          </w:p>
        </w:tc>
      </w:tr>
      <w:tr w14:paraId="59449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82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A3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知识产权贯标奖励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FD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江苏粉社数字科技有限公司</w:t>
            </w:r>
          </w:p>
        </w:tc>
      </w:tr>
      <w:tr w14:paraId="571D9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D3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FD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知识产权贯标奖励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61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江苏宜尔杉集团有限公司</w:t>
            </w:r>
          </w:p>
        </w:tc>
      </w:tr>
      <w:tr w14:paraId="258464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EB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A5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知识产权贯标奖励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CF4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连云港紫苑信息科技有限公司</w:t>
            </w:r>
          </w:p>
        </w:tc>
      </w:tr>
      <w:tr w14:paraId="4E60D4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A5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78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知识产权贯标奖励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48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连云港十洲清气信息科技有限公司</w:t>
            </w:r>
          </w:p>
        </w:tc>
      </w:tr>
      <w:tr w14:paraId="3195D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991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DC2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知识产权贯标奖励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82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连云港大数据产业发展有限公司</w:t>
            </w:r>
          </w:p>
        </w:tc>
      </w:tr>
      <w:tr w14:paraId="734C4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A8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C3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知识产权贯标奖励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83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中复神鹰碳纤维股份有限公司</w:t>
            </w:r>
          </w:p>
        </w:tc>
      </w:tr>
      <w:tr w14:paraId="1BF48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4B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26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知识产权联盟奖励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2C2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海州区知识产权维权援助中心</w:t>
            </w:r>
          </w:p>
        </w:tc>
      </w:tr>
      <w:tr w14:paraId="4863B5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43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39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知识产权联盟奖励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3D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连云港大数据产业发展有限公司</w:t>
            </w:r>
          </w:p>
        </w:tc>
      </w:tr>
      <w:tr w14:paraId="14EB3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13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35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知识产权联盟奖励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C9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‌国家东中西区域合作示范区</w:t>
            </w:r>
          </w:p>
          <w:p w14:paraId="61B38E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‌（连云港徐圩新区）市场监督管理局</w:t>
            </w:r>
          </w:p>
        </w:tc>
      </w:tr>
      <w:tr w14:paraId="4246C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47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947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1A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连云港锐腾信息科技有限公司</w:t>
            </w:r>
          </w:p>
        </w:tc>
      </w:tr>
      <w:tr w14:paraId="68D0D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7C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6D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14A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连云港乾海信息科技有限公司</w:t>
            </w:r>
          </w:p>
        </w:tc>
      </w:tr>
      <w:tr w14:paraId="04479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4D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9F0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48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连云港极域数字科技有限公司</w:t>
            </w:r>
          </w:p>
        </w:tc>
      </w:tr>
      <w:tr w14:paraId="5DE2A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890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C44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56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连云港金北顺数字科技有限公司</w:t>
            </w:r>
          </w:p>
        </w:tc>
      </w:tr>
      <w:tr w14:paraId="20ED0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6E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D4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4EB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连云港艺轩光伏科技有限公司</w:t>
            </w:r>
          </w:p>
        </w:tc>
      </w:tr>
      <w:tr w14:paraId="04E1E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36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71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6D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连云港吉冉信息科技有限公司</w:t>
            </w:r>
          </w:p>
        </w:tc>
      </w:tr>
      <w:tr w14:paraId="63080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BE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A0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7B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连云港金秋信息科技有限公司</w:t>
            </w:r>
          </w:p>
        </w:tc>
      </w:tr>
      <w:tr w14:paraId="1D97E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9F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F2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65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连云港国图信息科技有限公司</w:t>
            </w:r>
          </w:p>
        </w:tc>
      </w:tr>
      <w:tr w14:paraId="702B9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6E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74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1C4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连云港权策信息科技有限公司</w:t>
            </w:r>
          </w:p>
        </w:tc>
      </w:tr>
      <w:tr w14:paraId="3B658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6C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E02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3B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江苏粉社数字科技有限公司</w:t>
            </w:r>
          </w:p>
        </w:tc>
      </w:tr>
      <w:tr w14:paraId="34DA9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1A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F8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BB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连云港通想达电子信息科技有限公司</w:t>
            </w:r>
          </w:p>
        </w:tc>
      </w:tr>
      <w:tr w14:paraId="52BCF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1D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06B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5D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连云港乐博仕机器人科技有限公司</w:t>
            </w:r>
          </w:p>
        </w:tc>
      </w:tr>
      <w:tr w14:paraId="7DDF38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23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32E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E7D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连云港庞嘉莱物联网科技有限公司</w:t>
            </w:r>
          </w:p>
        </w:tc>
      </w:tr>
      <w:tr w14:paraId="7E9B2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D8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E7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FB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连云港云脉网络科技有限公司</w:t>
            </w:r>
          </w:p>
        </w:tc>
      </w:tr>
      <w:tr w14:paraId="4B97C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174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13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CE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连云港云脉大数据有限公司</w:t>
            </w:r>
          </w:p>
        </w:tc>
      </w:tr>
      <w:tr w14:paraId="33AF2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1A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6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A91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连云港成长伙伴教育信息咨询有限公司</w:t>
            </w:r>
          </w:p>
        </w:tc>
      </w:tr>
      <w:tr w14:paraId="5393A9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867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8F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A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江苏阿莎波信息科技有限公司</w:t>
            </w:r>
          </w:p>
        </w:tc>
      </w:tr>
      <w:tr w14:paraId="64F5D1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2B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3B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37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连云港幂函数信息科技有限公司</w:t>
            </w:r>
          </w:p>
        </w:tc>
      </w:tr>
      <w:tr w14:paraId="0E4E5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FE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E3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04F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连云港巨森环境智能科技有限公司</w:t>
            </w:r>
          </w:p>
        </w:tc>
      </w:tr>
      <w:tr w14:paraId="0C99F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AB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38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02F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连云港达玲电子科技有限公司</w:t>
            </w:r>
          </w:p>
        </w:tc>
      </w:tr>
      <w:tr w14:paraId="7A69D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DB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1F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FE6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连云港悦途信息科技有限公司</w:t>
            </w:r>
          </w:p>
        </w:tc>
      </w:tr>
      <w:tr w14:paraId="18BE7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5F1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310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3B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连云港品拓信息科技有限公司</w:t>
            </w:r>
          </w:p>
        </w:tc>
      </w:tr>
      <w:tr w14:paraId="7557D0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5C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A7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B8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连云港云脉知识产权服务有限公司</w:t>
            </w:r>
          </w:p>
        </w:tc>
      </w:tr>
      <w:tr w14:paraId="61D4E4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80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DC8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42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连云港尚宇生物医药科技服务有限公司</w:t>
            </w:r>
          </w:p>
        </w:tc>
      </w:tr>
      <w:tr w14:paraId="61821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84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1C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56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连云港金棚科技文化有限公司</w:t>
            </w:r>
          </w:p>
        </w:tc>
      </w:tr>
      <w:tr w14:paraId="76C6A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F1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43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53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连云港睿眼数科技术有限公司</w:t>
            </w:r>
          </w:p>
        </w:tc>
      </w:tr>
      <w:tr w14:paraId="7A3FE7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443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C4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28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连云港极焕智能科技有限公司</w:t>
            </w:r>
          </w:p>
        </w:tc>
      </w:tr>
      <w:tr w14:paraId="01E21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BA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F3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E2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连云港联恒电子科技有限公司</w:t>
            </w:r>
          </w:p>
        </w:tc>
      </w:tr>
      <w:tr w14:paraId="3A04B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C1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84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98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连云港建圣科技有限公司</w:t>
            </w:r>
          </w:p>
        </w:tc>
      </w:tr>
      <w:tr w14:paraId="2A13B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324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47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D8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连云港扶摇信息科技有限公司</w:t>
            </w:r>
          </w:p>
        </w:tc>
      </w:tr>
      <w:tr w14:paraId="41148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310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B6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37D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江苏宝知科技信息有限公司</w:t>
            </w:r>
          </w:p>
        </w:tc>
      </w:tr>
      <w:tr w14:paraId="2B95C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29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E3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D2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连云港港彧信息智能科技有限公司</w:t>
            </w:r>
          </w:p>
        </w:tc>
      </w:tr>
      <w:tr w14:paraId="4664A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E96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15F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9D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连云港瑞而盛电子科技有限公司</w:t>
            </w:r>
          </w:p>
        </w:tc>
      </w:tr>
      <w:tr w14:paraId="6A329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21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86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7F9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江苏海洋大学</w:t>
            </w:r>
          </w:p>
        </w:tc>
      </w:tr>
      <w:tr w14:paraId="554BF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3C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314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9B9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江苏唐商信息科技有限公司</w:t>
            </w:r>
          </w:p>
        </w:tc>
      </w:tr>
      <w:tr w14:paraId="75CE6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941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8E5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9CA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连云港鸿途信息科技有限公司</w:t>
            </w:r>
          </w:p>
        </w:tc>
      </w:tr>
      <w:tr w14:paraId="6ABCF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1E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F8D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0C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连云港云汐智能科技有限公司</w:t>
            </w:r>
          </w:p>
        </w:tc>
      </w:tr>
      <w:tr w14:paraId="6D310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327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77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36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盛世沛金科技（江苏）有限公司</w:t>
            </w:r>
          </w:p>
        </w:tc>
      </w:tr>
      <w:tr w14:paraId="71C35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0B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BA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7D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江苏权客信息科技有限公司</w:t>
            </w:r>
          </w:p>
        </w:tc>
      </w:tr>
      <w:tr w14:paraId="26AC1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350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85C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68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连云港零度信息科技有限公司</w:t>
            </w:r>
          </w:p>
        </w:tc>
      </w:tr>
      <w:tr w14:paraId="59CB4E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A9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E8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25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连云港凡人信息科技有限公司</w:t>
            </w:r>
          </w:p>
        </w:tc>
      </w:tr>
      <w:tr w14:paraId="76A629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65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9BC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2B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连云港识海信息科技有限公司</w:t>
            </w:r>
          </w:p>
        </w:tc>
      </w:tr>
      <w:tr w14:paraId="44026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C4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D0C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FB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连云港三众软件科技有限公司</w:t>
            </w:r>
          </w:p>
        </w:tc>
      </w:tr>
      <w:tr w14:paraId="4592B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20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23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12B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江苏金鸽网络科技有限公司</w:t>
            </w:r>
          </w:p>
        </w:tc>
      </w:tr>
      <w:tr w14:paraId="15F6B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63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A37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0D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江苏好道商务科技有限责任公司</w:t>
            </w:r>
          </w:p>
        </w:tc>
      </w:tr>
      <w:tr w14:paraId="695DD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A9F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82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0C3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江苏好集网络科技集团有限公司</w:t>
            </w:r>
          </w:p>
        </w:tc>
      </w:tr>
      <w:tr w14:paraId="1AACC8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49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5D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02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连云港启思信息科技有限公司</w:t>
            </w:r>
          </w:p>
        </w:tc>
      </w:tr>
      <w:tr w14:paraId="4509A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7EF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1B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数据知识产权登记奖励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AE9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连云港苍术信息科技有限公司</w:t>
            </w:r>
          </w:p>
        </w:tc>
      </w:tr>
      <w:tr w14:paraId="0B94B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06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CE6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国内维权补助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2B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正大天晴药业集团股份有限公司</w:t>
            </w:r>
          </w:p>
        </w:tc>
      </w:tr>
      <w:tr w14:paraId="3B113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50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4C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人才培养奖励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1A7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连云港乐诚专利代理事务所</w:t>
            </w:r>
          </w:p>
        </w:tc>
      </w:tr>
      <w:tr w14:paraId="1FECFB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20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78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人才培养奖励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0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江苏康缘药业股份有限公司</w:t>
            </w:r>
          </w:p>
        </w:tc>
      </w:tr>
      <w:tr w14:paraId="1FE0E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91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22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人才培养奖励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CC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连云港徐圩新区投资服务中心</w:t>
            </w:r>
          </w:p>
        </w:tc>
      </w:tr>
      <w:tr w14:paraId="6C5428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0D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99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中国专利奖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FA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江苏恒瑞医药股份有限公司</w:t>
            </w:r>
          </w:p>
        </w:tc>
      </w:tr>
      <w:tr w14:paraId="7BD87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47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82F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中国专利奖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1E2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中复神鹰碳纤维股份有限公司</w:t>
            </w:r>
          </w:p>
        </w:tc>
      </w:tr>
      <w:tr w14:paraId="74960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68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6F4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中国专利奖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D8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连云港润众制药有限公司</w:t>
            </w:r>
          </w:p>
        </w:tc>
      </w:tr>
      <w:tr w14:paraId="0C272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376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13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中国专利奖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19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江苏苏云医疗器材有限公司</w:t>
            </w:r>
          </w:p>
        </w:tc>
      </w:tr>
      <w:tr w14:paraId="1F86ED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53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</w:t>
            </w:r>
          </w:p>
        </w:tc>
        <w:tc>
          <w:tcPr>
            <w:tcW w:w="22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9A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中国专利奖</w:t>
            </w:r>
          </w:p>
        </w:tc>
        <w:tc>
          <w:tcPr>
            <w:tcW w:w="5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F3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江苏豪森药业集团有限公司</w:t>
            </w:r>
          </w:p>
        </w:tc>
      </w:tr>
    </w:tbl>
    <w:p w14:paraId="4C25549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left"/>
        <w:textAlignment w:val="center"/>
        <w:rPr>
          <w:rFonts w:hint="eastAsia" w:ascii="微软雅黑" w:hAnsi="微软雅黑" w:eastAsia="微软雅黑" w:cs="微软雅黑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 w14:paraId="24C8CA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left"/>
        <w:textAlignment w:val="center"/>
        <w:rPr>
          <w:rFonts w:hint="eastAsia" w:ascii="微软雅黑" w:hAnsi="微软雅黑" w:eastAsia="微软雅黑" w:cs="微软雅黑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8F6BA255-BBBD-4DEF-B562-5167B0037C64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E62A4B11-9649-44EE-9322-FF36DE8A5CE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0D2A2A"/>
    <w:rsid w:val="3D6E69BE"/>
    <w:rsid w:val="45396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1522</Words>
  <Characters>1591</Characters>
  <Lines>0</Lines>
  <Paragraphs>0</Paragraphs>
  <TotalTime>42</TotalTime>
  <ScaleCrop>false</ScaleCrop>
  <LinksUpToDate>false</LinksUpToDate>
  <CharactersWithSpaces>1591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2026-10-20T06:22:00Z</dcterms:created>
  <dc:creator>Administrator</dc:creator>
  <cp:lastModifiedBy>那种月亮</cp:lastModifiedBy>
  <dcterms:modified xsi:type="dcterms:W3CDTF">2026-10-21T07:02:42Z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eyJoZGlkIjoiYmJlZWZjMDMzYjVlYWNiMjM3M2E0ZmFjM2Q3M2U5YzgiLCJ1c2VySWQiOiI1NjI3MjM0NjkifQ==</vt:lpwstr>
  </property>
  <property fmtid="{D5CDD505-2E9C-101B-9397-08002B2CF9AE}" pid="4" name="ICV">
    <vt:lpwstr>7F5189F8BA0A43328FB23B937423FCB9_12</vt:lpwstr>
  </property>
</Properties>
</file>