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8A" w:rsidRDefault="00DE008A" w:rsidP="00A06B6D">
      <w:pPr>
        <w:widowControl w:val="0"/>
        <w:kinsoku/>
        <w:autoSpaceDE/>
        <w:autoSpaceDN/>
        <w:adjustRightInd/>
        <w:snapToGrid/>
        <w:spacing w:line="500" w:lineRule="exact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p w:rsidR="00DE008A" w:rsidRDefault="00C767B1">
      <w:pPr>
        <w:widowControl w:val="0"/>
        <w:kinsoku/>
        <w:autoSpaceDE/>
        <w:autoSpaceDN/>
        <w:adjustRightInd/>
        <w:snapToGrid/>
        <w:spacing w:afterLines="80" w:after="192"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消费品召回计划</w:t>
      </w:r>
    </w:p>
    <w:p w:rsidR="00DE008A" w:rsidRDefault="00DE008A">
      <w:pPr>
        <w:widowControl w:val="0"/>
        <w:kinsoku/>
        <w:autoSpaceDE/>
        <w:autoSpaceDN/>
        <w:adjustRightInd/>
        <w:snapToGrid/>
        <w:spacing w:line="500" w:lineRule="exact"/>
        <w:jc w:val="center"/>
        <w:rPr>
          <w:rFonts w:ascii="方正小标宋_GBK" w:eastAsia="方正小标宋_GBK" w:hAnsi="方正小标宋_GBK" w:cs="方正小标宋_GBK"/>
          <w:color w:val="auto"/>
          <w:sz w:val="44"/>
          <w:szCs w:val="44"/>
        </w:rPr>
      </w:pPr>
    </w:p>
    <w:tbl>
      <w:tblPr>
        <w:tblStyle w:val="TableNormal"/>
        <w:tblW w:w="905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2530"/>
        <w:gridCol w:w="1379"/>
        <w:gridCol w:w="3231"/>
      </w:tblGrid>
      <w:tr w:rsidR="00DE008A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生产者名称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连云港天米文化传播有限公司</w:t>
            </w:r>
          </w:p>
        </w:tc>
      </w:tr>
      <w:tr w:rsidR="00DE008A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DIY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闪粉配件包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:rsidR="00DE008A" w:rsidRDefault="00C767B1" w:rsidP="00A06B6D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品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牌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:rsidR="00DE008A" w:rsidRDefault="00A06B6D" w:rsidP="00A06B6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/</w:t>
            </w:r>
          </w:p>
        </w:tc>
      </w:tr>
      <w:tr w:rsidR="00DE008A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型号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混装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袋</w:t>
            </w:r>
          </w:p>
        </w:tc>
      </w:tr>
      <w:tr w:rsidR="00DE008A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生产起止日期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2024.05.10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涉及数量</w:t>
            </w:r>
          </w:p>
        </w:tc>
        <w:tc>
          <w:tcPr>
            <w:tcW w:w="3231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10000</w:t>
            </w:r>
          </w:p>
        </w:tc>
      </w:tr>
      <w:tr w:rsidR="00DE008A">
        <w:trPr>
          <w:trHeight w:val="67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生产批号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批次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/</w:t>
            </w:r>
          </w:p>
        </w:tc>
      </w:tr>
      <w:tr w:rsidR="00DE008A" w:rsidTr="003A3AE4">
        <w:trPr>
          <w:trHeight w:val="363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产品描述及</w:t>
            </w:r>
          </w:p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外观照片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3A3AE4" w:rsidRDefault="003A3AE4" w:rsidP="003A3AE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  <w:p w:rsidR="00DE008A" w:rsidRDefault="00C767B1" w:rsidP="003A3AE4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-340995</wp:posOffset>
                  </wp:positionV>
                  <wp:extent cx="1411605" cy="1697355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AE4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DIY</w:t>
            </w:r>
            <w:r w:rsidR="003A3AE4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闪粉配件包</w:t>
            </w:r>
          </w:p>
        </w:tc>
      </w:tr>
      <w:tr w:rsidR="00DE008A">
        <w:trPr>
          <w:trHeight w:val="1532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存在的缺陷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 w:rsidP="00A06B6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标签上警示语未以“警告”“注意”开始，产品含小球，无小球警示说明</w:t>
            </w:r>
            <w:r w:rsidR="00461531">
              <w:rPr>
                <w:rFonts w:ascii="Calibri" w:eastAsia="仿宋_GB2312" w:hAnsi="Calibri" w:cs="Calibri" w:hint="eastAsia"/>
                <w:color w:val="auto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  <w:tr w:rsidR="00DE008A">
        <w:trPr>
          <w:trHeight w:val="1198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可能导致的</w:t>
            </w:r>
          </w:p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后果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不能引起家长足够注意，导致监护不到位，儿童误食小球，导致窒息危险。</w:t>
            </w:r>
          </w:p>
        </w:tc>
      </w:tr>
      <w:tr w:rsidR="00DE008A">
        <w:trPr>
          <w:trHeight w:val="1673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避免损害发生</w:t>
            </w:r>
          </w:p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的应急处置</w:t>
            </w:r>
          </w:p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 w:rsidP="00A06B6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发布召回公告，请消费者立即停止使用该产品，并了解相关安全使用注意事项。</w:t>
            </w:r>
          </w:p>
        </w:tc>
      </w:tr>
      <w:tr w:rsidR="00DE008A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lastRenderedPageBreak/>
              <w:t>具体召回措施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 w:rsidP="00A06B6D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发召回通知给渠道方采购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br/>
              <w:t>2.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渠道方采购通知各门店退货</w:t>
            </w:r>
          </w:p>
        </w:tc>
      </w:tr>
      <w:tr w:rsidR="00DE008A">
        <w:trPr>
          <w:trHeight w:val="805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召回负责机构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连云港天米文化传播有限公司</w:t>
            </w:r>
          </w:p>
        </w:tc>
      </w:tr>
      <w:tr w:rsidR="00DE008A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召回联系方式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18795555769</w:t>
            </w:r>
          </w:p>
        </w:tc>
      </w:tr>
      <w:tr w:rsidR="00DE008A">
        <w:trPr>
          <w:trHeight w:val="570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召回进度安排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1、发现缺陷立即停止销售该款产品；</w:t>
            </w:r>
          </w:p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2、2025年</w:t>
            </w:r>
            <w:r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2月24日启动召回程序，通知生产部、质量部、物流中心、采购中心和销售部开会追溯启动；</w:t>
            </w:r>
          </w:p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3、2025年</w:t>
            </w:r>
            <w:r>
              <w:rPr>
                <w:rFonts w:ascii="仿宋" w:eastAsia="仿宋" w:hAnsi="仿宋" w:cs="仿宋"/>
                <w:color w:val="auto"/>
                <w:sz w:val="28"/>
                <w:szCs w:val="28"/>
                <w:lang w:eastAsia="zh-CN"/>
              </w:rPr>
              <w:t>12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月26日通过发布召回通告；</w:t>
            </w:r>
          </w:p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  <w:lang w:eastAsia="zh-CN"/>
              </w:rPr>
              <w:t>4、2026年1月15日前完成召回行动。</w:t>
            </w:r>
          </w:p>
        </w:tc>
      </w:tr>
      <w:tr w:rsidR="00DE008A">
        <w:trPr>
          <w:trHeight w:val="1122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其他需要报告</w:t>
            </w:r>
          </w:p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的内容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无</w:t>
            </w:r>
          </w:p>
        </w:tc>
      </w:tr>
      <w:tr w:rsidR="00DE008A">
        <w:trPr>
          <w:trHeight w:val="589"/>
          <w:jc w:val="center"/>
        </w:trPr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pStyle w:val="TableText"/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其他信息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 w:rsidR="00DE008A" w:rsidRDefault="00C767B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rightChars="30" w:right="63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消费者可登录江苏省缺陷产品管理技术中心网站（http://www.jssi.org.cn/c/zhaohui/）了解相关信息，或拨打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  <w:lang w:eastAsia="zh-CN"/>
              </w:rPr>
              <w:t>连云港市市场监督管理局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电话（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0518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85681529</w:t>
            </w:r>
            <w:r>
              <w:rPr>
                <w:rFonts w:ascii="仿宋_GB2312" w:eastAsia="仿宋_GB2312" w:hint="eastAsia"/>
                <w:color w:val="auto"/>
                <w:sz w:val="28"/>
                <w:szCs w:val="28"/>
              </w:rPr>
              <w:t>），反映召回活动实施过程中的问题或提供缺陷线索。此外，用户也可登录国家市场监督管理总局缺陷产品召回技术中心网站（www.samrdprc.org.cn）、中国产品安全与召回信息网（www.recall.org.cn），关注微信公众号（SAMRDPRC），了解更多信息，反映缺陷线索。</w:t>
            </w:r>
          </w:p>
          <w:p w:rsidR="00DE008A" w:rsidRDefault="00DE008A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ind w:leftChars="30" w:left="63" w:rightChars="30" w:right="63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E008A" w:rsidRPr="00A06B6D" w:rsidRDefault="00DE008A" w:rsidP="00A06B6D">
      <w:pPr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sectPr w:rsidR="00DE008A" w:rsidRPr="00A06B6D">
      <w:headerReference w:type="default" r:id="rId8"/>
      <w:footerReference w:type="default" r:id="rId9"/>
      <w:pgSz w:w="11905" w:h="16840"/>
      <w:pgMar w:top="1701" w:right="1361" w:bottom="1417" w:left="1361" w:header="85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ED" w:rsidRDefault="006F71ED">
      <w:r>
        <w:separator/>
      </w:r>
    </w:p>
  </w:endnote>
  <w:endnote w:type="continuationSeparator" w:id="0">
    <w:p w:rsidR="006F71ED" w:rsidRDefault="006F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B31134-3BB6-4E2D-9C20-1D825985488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4949A66-20F1-41F0-8667-D14B35D42D42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3" w:subsetted="1" w:fontKey="{332F4493-B27E-402E-AA25-E31B23BA0B5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8A" w:rsidRDefault="00C767B1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E008A" w:rsidRDefault="00C767B1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separate"/>
                          </w:r>
                          <w:r w:rsidR="00461531">
                            <w:rPr>
                              <w:rFonts w:ascii="Times New Roman" w:hAnsi="Times New Roman" w:cs="Times New Roman"/>
                              <w:noProof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DE008A" w:rsidRDefault="00C767B1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 w:rsidR="00461531">
                      <w:rPr>
                        <w:rFonts w:ascii="Times New Roman" w:hAnsi="Times New Roman" w:cs="Times New Roman"/>
                        <w:noProof/>
                        <w:sz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ED" w:rsidRDefault="006F71ED">
      <w:r>
        <w:separator/>
      </w:r>
    </w:p>
  </w:footnote>
  <w:footnote w:type="continuationSeparator" w:id="0">
    <w:p w:rsidR="006F71ED" w:rsidRDefault="006F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8A" w:rsidRDefault="00DE008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8A"/>
    <w:rsid w:val="003A3AE4"/>
    <w:rsid w:val="00461531"/>
    <w:rsid w:val="006F71ED"/>
    <w:rsid w:val="00A06B6D"/>
    <w:rsid w:val="00C4655E"/>
    <w:rsid w:val="00C767B1"/>
    <w:rsid w:val="00DE008A"/>
    <w:rsid w:val="055D018D"/>
    <w:rsid w:val="07683149"/>
    <w:rsid w:val="0A2901B9"/>
    <w:rsid w:val="100D7863"/>
    <w:rsid w:val="147E12BF"/>
    <w:rsid w:val="1CC92E1C"/>
    <w:rsid w:val="1DCE0E3B"/>
    <w:rsid w:val="59F316BD"/>
    <w:rsid w:val="7E0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CE2853"/>
  <w15:docId w15:val="{DF30A5B1-068D-4C75-ACD4-2B199982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追梦&amp;爱</dc:creator>
  <cp:lastModifiedBy>Administrator</cp:lastModifiedBy>
  <cp:revision>5</cp:revision>
  <cp:lastPrinted>2025-07-18T03:28:00Z</cp:lastPrinted>
  <dcterms:created xsi:type="dcterms:W3CDTF">2025-12-22T02:37:00Z</dcterms:created>
  <dcterms:modified xsi:type="dcterms:W3CDTF">2025-12-22T06:56:00Z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51F790C0CD82432F84C079842968235F_13</vt:lpwstr>
  </property>
  <property fmtid="{D5CDD505-2E9C-101B-9397-08002B2CF9AE}" pid="4" name="KSOTemplateDocerSaveRecord">
    <vt:lpwstr>eyJoZGlkIjoiOGQ2NTdkNDJhYTIzZWJiYjI4ZTA5NGRjZDczZDNiYTIiLCJ1c2VySWQiOiIyODk1MjA5NTQifQ==</vt:lpwstr>
  </property>
</Properties>
</file>