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58C" w:rsidRDefault="00D9358C">
      <w:pPr>
        <w:pStyle w:val="HtmlNormal"/>
        <w:spacing w:before="0" w:beforeAutospacing="0" w:after="0" w:afterAutospacing="0" w:line="440" w:lineRule="exact"/>
        <w:ind w:right="525" w:firstLineChars="200" w:firstLine="640"/>
        <w:rPr>
          <w:rStyle w:val="NormalCharacter"/>
          <w:rFonts w:ascii="仿宋" w:eastAsia="仿宋" w:hAnsi="仿宋" w:cs="微软雅黑"/>
          <w:sz w:val="32"/>
          <w:szCs w:val="32"/>
        </w:rPr>
      </w:pPr>
    </w:p>
    <w:p w:rsidR="00D9358C" w:rsidRDefault="00D9358C">
      <w:pPr>
        <w:pStyle w:val="HtmlNormal"/>
        <w:spacing w:before="0" w:beforeAutospacing="0" w:after="0" w:afterAutospacing="0" w:line="440" w:lineRule="exact"/>
        <w:ind w:right="525"/>
        <w:rPr>
          <w:rStyle w:val="NormalCharacter"/>
          <w:rFonts w:ascii="仿宋" w:eastAsia="仿宋" w:hAnsi="仿宋" w:cs="微软雅黑"/>
          <w:sz w:val="32"/>
          <w:szCs w:val="32"/>
        </w:rPr>
      </w:pPr>
    </w:p>
    <w:p w:rsidR="00D9358C" w:rsidRDefault="002558A7">
      <w:pPr>
        <w:pStyle w:val="ac"/>
        <w:ind w:left="0" w:firstLineChars="0" w:firstLine="0"/>
        <w:rPr>
          <w:rFonts w:eastAsia="方正仿宋_GBK"/>
          <w:sz w:val="32"/>
          <w:szCs w:val="32"/>
          <w:lang w:val="en-US"/>
        </w:rPr>
      </w:pPr>
      <w:r>
        <w:rPr>
          <w:rFonts w:eastAsia="方正仿宋_GBK" w:hint="eastAsia"/>
          <w:sz w:val="32"/>
          <w:szCs w:val="32"/>
          <w:lang w:val="en-US"/>
        </w:rPr>
        <w:t>附件</w:t>
      </w:r>
      <w:r>
        <w:rPr>
          <w:rFonts w:eastAsia="方正仿宋_GBK" w:hint="eastAsia"/>
          <w:sz w:val="32"/>
          <w:szCs w:val="32"/>
          <w:lang w:val="en-US"/>
        </w:rPr>
        <w:t>1</w:t>
      </w:r>
      <w:r>
        <w:rPr>
          <w:rFonts w:eastAsia="方正仿宋_GBK" w:hint="eastAsia"/>
          <w:sz w:val="32"/>
          <w:szCs w:val="32"/>
          <w:lang w:val="en-US"/>
        </w:rPr>
        <w:t>：</w:t>
      </w:r>
    </w:p>
    <w:p w:rsidR="00D9358C" w:rsidRDefault="002558A7">
      <w:pPr>
        <w:spacing w:line="360" w:lineRule="auto"/>
        <w:ind w:left="0"/>
        <w:jc w:val="center"/>
        <w:rPr>
          <w:rFonts w:ascii="黑体" w:eastAsia="黑体" w:hAnsi="黑体" w:cs="宋体"/>
          <w:bCs/>
          <w:sz w:val="36"/>
          <w:szCs w:val="28"/>
        </w:rPr>
      </w:pPr>
      <w:r>
        <w:rPr>
          <w:rFonts w:ascii="黑体" w:eastAsia="黑体" w:hAnsi="黑体" w:cs="宋体" w:hint="eastAsia"/>
          <w:bCs/>
          <w:sz w:val="36"/>
          <w:szCs w:val="28"/>
        </w:rPr>
        <w:t>财务状况报告及税收、社会保障资金缴纳情况承诺函</w:t>
      </w:r>
    </w:p>
    <w:p w:rsidR="00D9358C" w:rsidRDefault="00D9358C">
      <w:pPr>
        <w:autoSpaceDE w:val="0"/>
        <w:autoSpaceDN w:val="0"/>
        <w:adjustRightInd w:val="0"/>
        <w:jc w:val="left"/>
        <w:rPr>
          <w:rFonts w:ascii="MS Mincho"/>
          <w:color w:val="000000"/>
          <w:szCs w:val="24"/>
        </w:rPr>
      </w:pPr>
    </w:p>
    <w:p w:rsidR="00D9358C" w:rsidRDefault="002558A7">
      <w:pPr>
        <w:pStyle w:val="a7"/>
        <w:shd w:val="clear" w:color="auto" w:fill="FFFFFF"/>
        <w:spacing w:before="0" w:beforeAutospacing="0" w:after="0" w:afterAutospacing="0" w:line="560" w:lineRule="exact"/>
        <w:ind w:left="0" w:firstLineChars="200" w:firstLine="480"/>
        <w:jc w:val="both"/>
        <w:rPr>
          <w:kern w:val="2"/>
          <w:szCs w:val="24"/>
        </w:rPr>
      </w:pPr>
      <w:r>
        <w:rPr>
          <w:rFonts w:hint="eastAsia"/>
          <w:kern w:val="2"/>
          <w:szCs w:val="24"/>
        </w:rPr>
        <w:t>致：</w:t>
      </w:r>
      <w:r>
        <w:rPr>
          <w:kern w:val="2"/>
          <w:szCs w:val="24"/>
        </w:rPr>
        <w:t>连云港市食品药品检验检测中心</w:t>
      </w:r>
    </w:p>
    <w:p w:rsidR="00D9358C" w:rsidRDefault="00D9358C">
      <w:pPr>
        <w:spacing w:line="500" w:lineRule="exact"/>
        <w:ind w:firstLineChars="200" w:firstLine="480"/>
        <w:jc w:val="left"/>
        <w:rPr>
          <w:sz w:val="24"/>
          <w:szCs w:val="24"/>
        </w:rPr>
      </w:pPr>
    </w:p>
    <w:p w:rsidR="00D9358C" w:rsidRDefault="002558A7">
      <w:pPr>
        <w:spacing w:line="500" w:lineRule="exact"/>
        <w:ind w:left="0" w:firstLineChars="200" w:firstLine="480"/>
        <w:jc w:val="left"/>
        <w:rPr>
          <w:sz w:val="24"/>
          <w:szCs w:val="24"/>
        </w:rPr>
      </w:pPr>
      <w:r>
        <w:rPr>
          <w:rFonts w:hint="eastAsia"/>
          <w:sz w:val="24"/>
          <w:szCs w:val="24"/>
        </w:rPr>
        <w:t>我方</w:t>
      </w:r>
      <w:r>
        <w:rPr>
          <w:rFonts w:hint="eastAsia"/>
          <w:i/>
          <w:sz w:val="24"/>
          <w:szCs w:val="24"/>
          <w:u w:val="single"/>
        </w:rPr>
        <w:t>供应商名称</w:t>
      </w:r>
      <w:r>
        <w:rPr>
          <w:rFonts w:hint="eastAsia"/>
          <w:sz w:val="24"/>
          <w:szCs w:val="24"/>
        </w:rPr>
        <w:t>参加</w:t>
      </w:r>
      <w:r>
        <w:rPr>
          <w:sz w:val="24"/>
          <w:szCs w:val="24"/>
        </w:rPr>
        <w:t>202</w:t>
      </w:r>
      <w:r>
        <w:rPr>
          <w:rFonts w:hint="eastAsia"/>
          <w:sz w:val="24"/>
          <w:szCs w:val="24"/>
        </w:rPr>
        <w:t>6</w:t>
      </w:r>
      <w:r>
        <w:rPr>
          <w:sz w:val="24"/>
          <w:szCs w:val="24"/>
        </w:rPr>
        <w:t>年度</w:t>
      </w:r>
      <w:r>
        <w:rPr>
          <w:rFonts w:hint="eastAsia"/>
          <w:sz w:val="24"/>
          <w:szCs w:val="24"/>
        </w:rPr>
        <w:t>连云港市食品药品检验检测中心实验用气体公开比价采购，根据《关于简化政府采购供应商资格审查有关事项的通知》（连财购〔</w:t>
      </w:r>
      <w:r>
        <w:rPr>
          <w:rFonts w:hint="eastAsia"/>
          <w:sz w:val="24"/>
          <w:szCs w:val="24"/>
        </w:rPr>
        <w:t>2023</w:t>
      </w:r>
      <w:r>
        <w:rPr>
          <w:rFonts w:hint="eastAsia"/>
          <w:sz w:val="24"/>
          <w:szCs w:val="24"/>
        </w:rPr>
        <w:t>〕</w:t>
      </w:r>
      <w:r>
        <w:rPr>
          <w:rFonts w:hint="eastAsia"/>
          <w:sz w:val="24"/>
          <w:szCs w:val="24"/>
        </w:rPr>
        <w:t>4</w:t>
      </w:r>
      <w:r>
        <w:rPr>
          <w:rFonts w:hint="eastAsia"/>
          <w:sz w:val="24"/>
          <w:szCs w:val="24"/>
        </w:rPr>
        <w:t>号），我方承诺具备《中华人民共和国政府采购法》第二十二条第（二）、第（四）项，《中华人民共和国政府采购法实施条例》第十七条第（二）项规定条件的，具体包括：</w:t>
      </w:r>
    </w:p>
    <w:p w:rsidR="00D9358C" w:rsidRDefault="002558A7">
      <w:pPr>
        <w:spacing w:line="500" w:lineRule="exact"/>
        <w:ind w:left="0"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）具有良好的商业信誉和健全的财务会计制度（财务状况报告）；</w:t>
      </w:r>
    </w:p>
    <w:p w:rsidR="00D9358C" w:rsidRDefault="002558A7">
      <w:pPr>
        <w:spacing w:line="500" w:lineRule="exact"/>
        <w:ind w:left="0"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）有依法缴纳税收和社会保障资金的良好记录。</w:t>
      </w:r>
    </w:p>
    <w:p w:rsidR="00D9358C" w:rsidRDefault="002558A7">
      <w:pPr>
        <w:spacing w:line="500" w:lineRule="exact"/>
        <w:ind w:left="0" w:firstLineChars="200" w:firstLine="480"/>
        <w:jc w:val="left"/>
        <w:rPr>
          <w:sz w:val="24"/>
          <w:szCs w:val="24"/>
        </w:rPr>
      </w:pPr>
      <w:r>
        <w:rPr>
          <w:rFonts w:hint="eastAsia"/>
          <w:sz w:val="24"/>
          <w:szCs w:val="24"/>
        </w:rPr>
        <w:t>我方对上述承诺的真实性负责，如有虚假，将依法承担提供虚假材料谋取中标、成交责任，同时同意有关主管部门将相关失信信息记入公共信用信息系统并在相关政府门户网站公开。</w:t>
      </w:r>
    </w:p>
    <w:p w:rsidR="00D9358C" w:rsidRDefault="002558A7">
      <w:pPr>
        <w:spacing w:line="500" w:lineRule="exact"/>
        <w:ind w:left="0" w:firstLineChars="200" w:firstLine="480"/>
        <w:jc w:val="left"/>
        <w:rPr>
          <w:sz w:val="24"/>
          <w:szCs w:val="24"/>
        </w:rPr>
      </w:pPr>
      <w:r>
        <w:rPr>
          <w:rFonts w:hint="eastAsia"/>
          <w:sz w:val="24"/>
          <w:szCs w:val="24"/>
        </w:rPr>
        <w:t>特此承诺</w:t>
      </w:r>
    </w:p>
    <w:p w:rsidR="00D9358C" w:rsidRDefault="00D9358C">
      <w:pPr>
        <w:spacing w:line="500" w:lineRule="exact"/>
        <w:ind w:firstLineChars="200" w:firstLine="480"/>
        <w:jc w:val="left"/>
        <w:rPr>
          <w:sz w:val="24"/>
          <w:szCs w:val="24"/>
        </w:rPr>
      </w:pPr>
    </w:p>
    <w:p w:rsidR="00D9358C" w:rsidRDefault="002558A7">
      <w:pPr>
        <w:spacing w:line="500" w:lineRule="exact"/>
        <w:ind w:left="0" w:firstLineChars="200" w:firstLine="480"/>
        <w:jc w:val="left"/>
        <w:rPr>
          <w:sz w:val="24"/>
          <w:szCs w:val="24"/>
        </w:rPr>
      </w:pPr>
      <w:r>
        <w:rPr>
          <w:rFonts w:hint="eastAsia"/>
          <w:sz w:val="24"/>
          <w:szCs w:val="24"/>
        </w:rPr>
        <w:t>供应商（公章）：</w:t>
      </w:r>
    </w:p>
    <w:p w:rsidR="00D9358C" w:rsidRDefault="002558A7">
      <w:pPr>
        <w:spacing w:line="500" w:lineRule="exact"/>
        <w:ind w:left="0" w:firstLineChars="200" w:firstLine="480"/>
        <w:jc w:val="left"/>
        <w:rPr>
          <w:sz w:val="24"/>
          <w:szCs w:val="24"/>
        </w:rPr>
      </w:pPr>
      <w:r>
        <w:rPr>
          <w:rFonts w:hint="eastAsia"/>
          <w:sz w:val="24"/>
          <w:szCs w:val="24"/>
        </w:rPr>
        <w:t>法定代表人</w:t>
      </w:r>
      <w:r>
        <w:rPr>
          <w:sz w:val="24"/>
          <w:szCs w:val="24"/>
        </w:rPr>
        <w:t>（单位负责人）</w:t>
      </w:r>
      <w:r>
        <w:rPr>
          <w:rFonts w:hint="eastAsia"/>
          <w:sz w:val="24"/>
          <w:szCs w:val="24"/>
        </w:rPr>
        <w:t>或委托代理人（签名或签章）：</w:t>
      </w:r>
    </w:p>
    <w:p w:rsidR="00D9358C" w:rsidRDefault="002558A7">
      <w:pPr>
        <w:spacing w:line="500" w:lineRule="exact"/>
        <w:ind w:left="0" w:firstLineChars="200" w:firstLine="480"/>
        <w:jc w:val="left"/>
        <w:rPr>
          <w:sz w:val="24"/>
          <w:szCs w:val="24"/>
        </w:rPr>
      </w:pP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D9358C" w:rsidRDefault="00D9358C">
      <w:pPr>
        <w:pStyle w:val="ac"/>
        <w:ind w:firstLineChars="0" w:firstLine="0"/>
        <w:rPr>
          <w:rFonts w:eastAsia="方正仿宋_GBK"/>
          <w:sz w:val="32"/>
          <w:szCs w:val="32"/>
          <w:lang w:val="en-US"/>
        </w:rPr>
      </w:pPr>
    </w:p>
    <w:p w:rsidR="00D9358C" w:rsidRDefault="00D9358C">
      <w:pPr>
        <w:pStyle w:val="ac"/>
        <w:ind w:firstLineChars="0" w:firstLine="0"/>
        <w:rPr>
          <w:rFonts w:eastAsia="方正仿宋_GBK"/>
          <w:sz w:val="32"/>
          <w:szCs w:val="32"/>
          <w:lang w:val="en-US"/>
        </w:rPr>
      </w:pPr>
    </w:p>
    <w:p w:rsidR="00D9358C" w:rsidRDefault="00D9358C">
      <w:pPr>
        <w:pStyle w:val="ac"/>
        <w:ind w:firstLineChars="0" w:firstLine="0"/>
        <w:rPr>
          <w:rFonts w:eastAsia="方正仿宋_GBK"/>
          <w:sz w:val="32"/>
          <w:szCs w:val="32"/>
          <w:lang w:val="en-US"/>
        </w:rPr>
      </w:pPr>
    </w:p>
    <w:p w:rsidR="00D9358C" w:rsidRDefault="00D9358C">
      <w:pPr>
        <w:pStyle w:val="ac"/>
        <w:ind w:firstLineChars="0" w:firstLine="0"/>
        <w:rPr>
          <w:rFonts w:eastAsia="方正仿宋_GBK"/>
          <w:sz w:val="32"/>
          <w:szCs w:val="32"/>
          <w:lang w:val="en-US"/>
        </w:rPr>
      </w:pPr>
    </w:p>
    <w:p w:rsidR="00D9358C" w:rsidRDefault="00D9358C">
      <w:pPr>
        <w:pStyle w:val="ac"/>
        <w:ind w:left="0" w:firstLineChars="0" w:firstLine="0"/>
        <w:rPr>
          <w:rFonts w:eastAsia="方正仿宋_GBK"/>
          <w:sz w:val="32"/>
          <w:szCs w:val="32"/>
          <w:lang w:val="en-US"/>
        </w:rPr>
      </w:pPr>
    </w:p>
    <w:p w:rsidR="00D9358C" w:rsidRDefault="00D9358C">
      <w:pPr>
        <w:pStyle w:val="ac"/>
        <w:ind w:left="0" w:firstLineChars="0" w:firstLine="0"/>
        <w:rPr>
          <w:rFonts w:eastAsia="方正仿宋_GBK"/>
          <w:sz w:val="32"/>
          <w:szCs w:val="32"/>
          <w:lang w:val="en-US"/>
        </w:rPr>
      </w:pPr>
      <w:bookmarkStart w:id="0" w:name="_GoBack"/>
      <w:bookmarkEnd w:id="0"/>
    </w:p>
    <w:p w:rsidR="00D9358C" w:rsidRDefault="002558A7">
      <w:pPr>
        <w:pStyle w:val="ac"/>
        <w:ind w:left="0" w:firstLineChars="0" w:firstLine="0"/>
        <w:rPr>
          <w:rFonts w:eastAsia="方正仿宋_GBK"/>
          <w:sz w:val="32"/>
          <w:szCs w:val="32"/>
          <w:lang w:val="en-US"/>
        </w:rPr>
      </w:pPr>
      <w:r>
        <w:rPr>
          <w:rFonts w:eastAsia="方正仿宋_GBK" w:hint="eastAsia"/>
          <w:sz w:val="32"/>
          <w:szCs w:val="32"/>
          <w:lang w:val="en-US"/>
        </w:rPr>
        <w:t>附件</w:t>
      </w:r>
      <w:r>
        <w:rPr>
          <w:rFonts w:eastAsia="方正仿宋_GBK" w:hint="eastAsia"/>
          <w:sz w:val="32"/>
          <w:szCs w:val="32"/>
          <w:lang w:val="en-US"/>
        </w:rPr>
        <w:t>2</w:t>
      </w:r>
      <w:r>
        <w:rPr>
          <w:rFonts w:eastAsia="方正仿宋_GBK" w:hint="eastAsia"/>
          <w:sz w:val="32"/>
          <w:szCs w:val="32"/>
          <w:lang w:val="en-US"/>
        </w:rPr>
        <w:t>：</w:t>
      </w:r>
    </w:p>
    <w:p w:rsidR="00D9358C" w:rsidRDefault="00D9358C">
      <w:pPr>
        <w:pStyle w:val="ac"/>
        <w:ind w:firstLineChars="0" w:firstLine="0"/>
        <w:rPr>
          <w:rFonts w:eastAsia="方正仿宋_GBK"/>
          <w:sz w:val="32"/>
          <w:szCs w:val="32"/>
          <w:lang w:val="en-US"/>
        </w:rPr>
      </w:pPr>
    </w:p>
    <w:p w:rsidR="00D9358C" w:rsidRDefault="002558A7">
      <w:pPr>
        <w:spacing w:line="460" w:lineRule="exact"/>
        <w:ind w:left="0"/>
        <w:jc w:val="center"/>
        <w:rPr>
          <w:rFonts w:ascii="宋体" w:hAnsi="宋体"/>
          <w:b/>
          <w:bCs/>
          <w:color w:val="000000"/>
          <w:sz w:val="44"/>
          <w:szCs w:val="44"/>
        </w:rPr>
      </w:pPr>
      <w:r>
        <w:rPr>
          <w:rFonts w:ascii="黑体" w:eastAsia="黑体" w:hAnsi="黑体" w:cs="宋体" w:hint="eastAsia"/>
          <w:bCs/>
          <w:sz w:val="36"/>
          <w:szCs w:val="28"/>
        </w:rPr>
        <w:t>声</w:t>
      </w:r>
      <w:r>
        <w:rPr>
          <w:rFonts w:ascii="黑体" w:eastAsia="黑体" w:hAnsi="黑体" w:cs="宋体" w:hint="eastAsia"/>
          <w:bCs/>
          <w:sz w:val="36"/>
          <w:szCs w:val="28"/>
        </w:rPr>
        <w:t xml:space="preserve">  </w:t>
      </w:r>
      <w:r>
        <w:rPr>
          <w:rFonts w:ascii="黑体" w:eastAsia="黑体" w:hAnsi="黑体" w:cs="宋体" w:hint="eastAsia"/>
          <w:bCs/>
          <w:sz w:val="36"/>
          <w:szCs w:val="28"/>
        </w:rPr>
        <w:t>明</w:t>
      </w:r>
    </w:p>
    <w:p w:rsidR="00D9358C" w:rsidRDefault="002558A7">
      <w:pPr>
        <w:spacing w:line="500" w:lineRule="exact"/>
        <w:ind w:left="0" w:firstLineChars="200" w:firstLine="480"/>
        <w:jc w:val="left"/>
        <w:rPr>
          <w:sz w:val="24"/>
          <w:szCs w:val="24"/>
        </w:rPr>
      </w:pPr>
      <w:r>
        <w:rPr>
          <w:rFonts w:hint="eastAsia"/>
          <w:sz w:val="24"/>
          <w:szCs w:val="24"/>
        </w:rPr>
        <w:t>我单位郑重声明：参加本次政府采购活动前</w:t>
      </w:r>
      <w:r>
        <w:rPr>
          <w:rFonts w:hint="eastAsia"/>
          <w:sz w:val="24"/>
          <w:szCs w:val="24"/>
        </w:rPr>
        <w:t xml:space="preserve"> 3 </w:t>
      </w:r>
      <w:r>
        <w:rPr>
          <w:rFonts w:hint="eastAsia"/>
          <w:sz w:val="24"/>
          <w:szCs w:val="24"/>
        </w:rPr>
        <w:t>年内，我单位在经营活动中没有因违法经营受到刑事处罚或者责令停产停业、吊销许可证或者执照、较大数额罚款等行政处罚。</w:t>
      </w:r>
    </w:p>
    <w:p w:rsidR="00D9358C" w:rsidRDefault="00D9358C">
      <w:pPr>
        <w:spacing w:line="500" w:lineRule="exact"/>
        <w:ind w:firstLineChars="200" w:firstLine="480"/>
        <w:jc w:val="left"/>
        <w:rPr>
          <w:sz w:val="24"/>
          <w:szCs w:val="24"/>
        </w:rPr>
      </w:pPr>
    </w:p>
    <w:p w:rsidR="00D9358C" w:rsidRDefault="002558A7">
      <w:pPr>
        <w:spacing w:line="500" w:lineRule="exact"/>
        <w:ind w:left="0" w:firstLineChars="200" w:firstLine="480"/>
        <w:jc w:val="left"/>
        <w:rPr>
          <w:sz w:val="24"/>
          <w:szCs w:val="24"/>
        </w:rPr>
      </w:pPr>
      <w:r>
        <w:rPr>
          <w:rFonts w:hint="eastAsia"/>
          <w:sz w:val="24"/>
          <w:szCs w:val="24"/>
        </w:rPr>
        <w:t>供应商</w:t>
      </w:r>
      <w:r>
        <w:rPr>
          <w:rFonts w:hint="eastAsia"/>
          <w:sz w:val="24"/>
          <w:szCs w:val="24"/>
        </w:rPr>
        <w:t>（盖章）：</w:t>
      </w:r>
    </w:p>
    <w:p w:rsidR="00D9358C" w:rsidRDefault="002558A7">
      <w:pPr>
        <w:spacing w:line="500" w:lineRule="exact"/>
        <w:ind w:left="0" w:firstLineChars="200" w:firstLine="480"/>
        <w:jc w:val="left"/>
        <w:rPr>
          <w:sz w:val="24"/>
          <w:szCs w:val="24"/>
        </w:rPr>
      </w:pPr>
      <w:r>
        <w:rPr>
          <w:rFonts w:hint="eastAsia"/>
          <w:sz w:val="24"/>
          <w:szCs w:val="24"/>
        </w:rPr>
        <w:t>法定代表人</w:t>
      </w:r>
      <w:r>
        <w:rPr>
          <w:sz w:val="24"/>
          <w:szCs w:val="24"/>
        </w:rPr>
        <w:t>（单位负责人）</w:t>
      </w:r>
      <w:r>
        <w:rPr>
          <w:rFonts w:hint="eastAsia"/>
          <w:sz w:val="24"/>
          <w:szCs w:val="24"/>
        </w:rPr>
        <w:t>或委托代理人（签字或盖章）：</w:t>
      </w:r>
    </w:p>
    <w:p w:rsidR="00D9358C" w:rsidRDefault="002558A7">
      <w:pPr>
        <w:spacing w:line="500" w:lineRule="exact"/>
        <w:ind w:left="0" w:firstLineChars="200" w:firstLine="480"/>
        <w:jc w:val="left"/>
        <w:rPr>
          <w:rFonts w:eastAsia="方正仿宋_GBK"/>
          <w:sz w:val="32"/>
          <w:szCs w:val="32"/>
        </w:rPr>
        <w:sectPr w:rsidR="00D9358C">
          <w:pgSz w:w="11906" w:h="16838"/>
          <w:pgMar w:top="1440" w:right="1588" w:bottom="1440" w:left="1588" w:header="851" w:footer="992" w:gutter="0"/>
          <w:cols w:space="720"/>
          <w:docGrid w:type="lines" w:linePitch="312"/>
        </w:sectPr>
      </w:pP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D9358C" w:rsidRDefault="00D9358C">
      <w:pPr>
        <w:pStyle w:val="HtmlNormal"/>
        <w:spacing w:before="0" w:beforeAutospacing="0" w:after="0" w:afterAutospacing="0" w:line="440" w:lineRule="exact"/>
        <w:ind w:right="525"/>
        <w:rPr>
          <w:rStyle w:val="NormalCharacter"/>
          <w:rFonts w:ascii="仿宋" w:eastAsia="仿宋" w:hAnsi="仿宋" w:cs="微软雅黑"/>
          <w:sz w:val="32"/>
          <w:szCs w:val="32"/>
        </w:rPr>
      </w:pPr>
    </w:p>
    <w:sectPr w:rsidR="00D9358C" w:rsidSect="00D9358C">
      <w:footerReference w:type="default" r:id="rId8"/>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8A7" w:rsidRDefault="002558A7" w:rsidP="00D9358C">
      <w:r>
        <w:separator/>
      </w:r>
    </w:p>
  </w:endnote>
  <w:endnote w:type="continuationSeparator" w:id="0">
    <w:p w:rsidR="002558A7" w:rsidRDefault="002558A7" w:rsidP="00D93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_GBK">
    <w:charset w:val="86"/>
    <w:family w:val="script"/>
    <w:pitch w:val="default"/>
    <w:sig w:usb0="A00002BF" w:usb1="38CF7CFA" w:usb2="00082016" w:usb3="00000000" w:csb0="00040001" w:csb1="00000000"/>
    <w:embedRegular r:id="rId1" w:subsetted="1" w:fontKey="{FDACAC13-AEF2-42E6-995C-0DD39077AFBC}"/>
  </w:font>
  <w:font w:name="黑体">
    <w:altName w:val="SimHei"/>
    <w:panose1 w:val="02010609060101010101"/>
    <w:charset w:val="86"/>
    <w:family w:val="modern"/>
    <w:pitch w:val="fixed"/>
    <w:sig w:usb0="800002BF" w:usb1="38CF7CFA" w:usb2="00000016" w:usb3="00000000" w:csb0="00040001" w:csb1="00000000"/>
    <w:embedRegular r:id="rId2" w:subsetted="1" w:fontKey="{98220589-6B8F-4496-BD79-A1540A88E18C}"/>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58C" w:rsidRDefault="00D9358C">
    <w:pPr>
      <w:pStyle w:val="a4"/>
      <w:framePr w:wrap="auto" w:vAnchor="text" w:hAnchor="margin" w:xAlign="center" w:y="1"/>
      <w:rPr>
        <w:rStyle w:val="a9"/>
      </w:rPr>
    </w:pPr>
    <w:r>
      <w:rPr>
        <w:rStyle w:val="a9"/>
      </w:rPr>
      <w:fldChar w:fldCharType="begin"/>
    </w:r>
    <w:r w:rsidR="002558A7">
      <w:rPr>
        <w:rStyle w:val="a9"/>
      </w:rPr>
      <w:instrText xml:space="preserve">PAGE  </w:instrText>
    </w:r>
    <w:r>
      <w:rPr>
        <w:rStyle w:val="a9"/>
      </w:rPr>
      <w:fldChar w:fldCharType="separate"/>
    </w:r>
    <w:r w:rsidR="008A66FA">
      <w:rPr>
        <w:rStyle w:val="a9"/>
        <w:noProof/>
      </w:rPr>
      <w:t>3</w:t>
    </w:r>
    <w:r>
      <w:rPr>
        <w:rStyle w:val="a9"/>
      </w:rPr>
      <w:fldChar w:fldCharType="end"/>
    </w:r>
  </w:p>
  <w:p w:rsidR="00D9358C" w:rsidRDefault="00D9358C">
    <w:pPr>
      <w:tabs>
        <w:tab w:val="center" w:pos="4153"/>
        <w:tab w:val="right" w:pos="8306"/>
      </w:tabs>
      <w:snapToGrid w:val="0"/>
      <w:ind w:left="0"/>
      <w:jc w:val="center"/>
      <w:rPr>
        <w:rStyle w:val="NormalCharacter"/>
        <w:rFonts w:ascii="宋体"/>
        <w:sz w:val="18"/>
        <w:szCs w:val="18"/>
      </w:rPr>
    </w:pPr>
  </w:p>
  <w:p w:rsidR="00D9358C" w:rsidRDefault="00D9358C">
    <w:pPr>
      <w:tabs>
        <w:tab w:val="center" w:pos="4153"/>
        <w:tab w:val="right" w:pos="8306"/>
      </w:tabs>
      <w:snapToGrid w:val="0"/>
      <w:ind w:left="0"/>
      <w:jc w:val="left"/>
      <w:rPr>
        <w:rStyle w:val="NormalCharacter"/>
        <w:rFonts w:ascii="宋体"/>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8A7" w:rsidRDefault="002558A7" w:rsidP="00D9358C">
      <w:r>
        <w:separator/>
      </w:r>
    </w:p>
  </w:footnote>
  <w:footnote w:type="continuationSeparator" w:id="0">
    <w:p w:rsidR="002558A7" w:rsidRDefault="002558A7" w:rsidP="00D935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0ECEE6"/>
    <w:multiLevelType w:val="singleLevel"/>
    <w:tmpl w:val="D20ECEE6"/>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TrueTypeFonts/>
  <w:saveSubsetFonts/>
  <w:bordersDoNotSurroundHeader/>
  <w:bordersDoNotSurroundFooter/>
  <w:proofState w:spelling="clean"/>
  <w:defaultTabStop w:val="420"/>
  <w:doNotHyphenateCaps/>
  <w:doNotUseMarginsForDrawingGridOrigin/>
  <w:drawingGridHorizontalOrigin w:val="1800"/>
  <w:drawingGridVerticalOrigin w:val="1440"/>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balanceSingleByteDoubleByteWidth/>
    <w:doNotLeaveBackslashAlone/>
    <w:doNotExpandShiftReturn/>
    <w:adjustLineHeightInTable/>
    <w:useFELayout/>
  </w:compat>
  <w:docVars>
    <w:docVar w:name="commondata" w:val="eyJoZGlkIjoiOWU5ZmNjMjdkYzQyOTU1Njc5NmZlZWUyZTEzNjAxMTMifQ=="/>
  </w:docVars>
  <w:rsids>
    <w:rsidRoot w:val="00CF5E5C"/>
    <w:rsid w:val="00007FCA"/>
    <w:rsid w:val="0001413B"/>
    <w:rsid w:val="00021C63"/>
    <w:rsid w:val="000452BA"/>
    <w:rsid w:val="0006129B"/>
    <w:rsid w:val="00067895"/>
    <w:rsid w:val="00070F36"/>
    <w:rsid w:val="000713BD"/>
    <w:rsid w:val="000909D5"/>
    <w:rsid w:val="000C1AA6"/>
    <w:rsid w:val="000C4DFC"/>
    <w:rsid w:val="000E2959"/>
    <w:rsid w:val="00101932"/>
    <w:rsid w:val="00112C9B"/>
    <w:rsid w:val="00117B67"/>
    <w:rsid w:val="0012498F"/>
    <w:rsid w:val="001468F7"/>
    <w:rsid w:val="00152E35"/>
    <w:rsid w:val="001537F0"/>
    <w:rsid w:val="0018018A"/>
    <w:rsid w:val="00180C8D"/>
    <w:rsid w:val="0019294A"/>
    <w:rsid w:val="001B5D38"/>
    <w:rsid w:val="001C539F"/>
    <w:rsid w:val="001E386C"/>
    <w:rsid w:val="001E6325"/>
    <w:rsid w:val="00217898"/>
    <w:rsid w:val="00222D55"/>
    <w:rsid w:val="00226CCC"/>
    <w:rsid w:val="00227866"/>
    <w:rsid w:val="00241743"/>
    <w:rsid w:val="002558A7"/>
    <w:rsid w:val="00277EEE"/>
    <w:rsid w:val="00293300"/>
    <w:rsid w:val="002C2EFB"/>
    <w:rsid w:val="00301E32"/>
    <w:rsid w:val="00314D64"/>
    <w:rsid w:val="00321C61"/>
    <w:rsid w:val="00357676"/>
    <w:rsid w:val="00361F08"/>
    <w:rsid w:val="0037095B"/>
    <w:rsid w:val="00372454"/>
    <w:rsid w:val="00386F96"/>
    <w:rsid w:val="003A5ADF"/>
    <w:rsid w:val="003C2A26"/>
    <w:rsid w:val="003E363C"/>
    <w:rsid w:val="003F4DAC"/>
    <w:rsid w:val="00406F7E"/>
    <w:rsid w:val="00416438"/>
    <w:rsid w:val="00432A9E"/>
    <w:rsid w:val="004340DE"/>
    <w:rsid w:val="0044623C"/>
    <w:rsid w:val="00465FA6"/>
    <w:rsid w:val="00467E94"/>
    <w:rsid w:val="00470D13"/>
    <w:rsid w:val="004A44E3"/>
    <w:rsid w:val="004C0B9E"/>
    <w:rsid w:val="004E3028"/>
    <w:rsid w:val="004F1A62"/>
    <w:rsid w:val="004F4AA5"/>
    <w:rsid w:val="004F5B5B"/>
    <w:rsid w:val="0050104A"/>
    <w:rsid w:val="00522626"/>
    <w:rsid w:val="00540CBC"/>
    <w:rsid w:val="00544C9D"/>
    <w:rsid w:val="00546973"/>
    <w:rsid w:val="00552F15"/>
    <w:rsid w:val="0056344D"/>
    <w:rsid w:val="00571FE0"/>
    <w:rsid w:val="00573202"/>
    <w:rsid w:val="005772DC"/>
    <w:rsid w:val="00597446"/>
    <w:rsid w:val="005B550D"/>
    <w:rsid w:val="005B683B"/>
    <w:rsid w:val="006010A5"/>
    <w:rsid w:val="00612628"/>
    <w:rsid w:val="00623ACD"/>
    <w:rsid w:val="00641865"/>
    <w:rsid w:val="00691327"/>
    <w:rsid w:val="006928DE"/>
    <w:rsid w:val="006B2455"/>
    <w:rsid w:val="006D3D17"/>
    <w:rsid w:val="006D6984"/>
    <w:rsid w:val="0073661E"/>
    <w:rsid w:val="00744580"/>
    <w:rsid w:val="007856C1"/>
    <w:rsid w:val="007D386E"/>
    <w:rsid w:val="007F42EE"/>
    <w:rsid w:val="00820291"/>
    <w:rsid w:val="00824D04"/>
    <w:rsid w:val="00840F52"/>
    <w:rsid w:val="008565B4"/>
    <w:rsid w:val="00862F45"/>
    <w:rsid w:val="008815D2"/>
    <w:rsid w:val="00886AAD"/>
    <w:rsid w:val="008949EA"/>
    <w:rsid w:val="00896DDD"/>
    <w:rsid w:val="008A187E"/>
    <w:rsid w:val="008A66FA"/>
    <w:rsid w:val="008B5CD0"/>
    <w:rsid w:val="008C410E"/>
    <w:rsid w:val="008E216F"/>
    <w:rsid w:val="008F7966"/>
    <w:rsid w:val="00913AF4"/>
    <w:rsid w:val="00915EDE"/>
    <w:rsid w:val="0092252A"/>
    <w:rsid w:val="00933842"/>
    <w:rsid w:val="00934EA6"/>
    <w:rsid w:val="00981007"/>
    <w:rsid w:val="0098344D"/>
    <w:rsid w:val="00997075"/>
    <w:rsid w:val="009D3BE2"/>
    <w:rsid w:val="009E6BE4"/>
    <w:rsid w:val="00A50AC3"/>
    <w:rsid w:val="00A66BAF"/>
    <w:rsid w:val="00A70824"/>
    <w:rsid w:val="00A8528F"/>
    <w:rsid w:val="00AA3670"/>
    <w:rsid w:val="00AC0B4C"/>
    <w:rsid w:val="00AE0947"/>
    <w:rsid w:val="00AE3A45"/>
    <w:rsid w:val="00AF2258"/>
    <w:rsid w:val="00AF2DE0"/>
    <w:rsid w:val="00AF57A8"/>
    <w:rsid w:val="00AF71A6"/>
    <w:rsid w:val="00B14E6D"/>
    <w:rsid w:val="00B53D85"/>
    <w:rsid w:val="00B56A58"/>
    <w:rsid w:val="00B617C1"/>
    <w:rsid w:val="00B71A77"/>
    <w:rsid w:val="00B83D6D"/>
    <w:rsid w:val="00BC4DF0"/>
    <w:rsid w:val="00BE77AA"/>
    <w:rsid w:val="00C102E0"/>
    <w:rsid w:val="00C423E0"/>
    <w:rsid w:val="00C475CA"/>
    <w:rsid w:val="00C96F13"/>
    <w:rsid w:val="00CB2793"/>
    <w:rsid w:val="00CC3548"/>
    <w:rsid w:val="00CE1186"/>
    <w:rsid w:val="00CE641E"/>
    <w:rsid w:val="00CF5E5C"/>
    <w:rsid w:val="00D00163"/>
    <w:rsid w:val="00D10D5B"/>
    <w:rsid w:val="00D2468F"/>
    <w:rsid w:val="00D44959"/>
    <w:rsid w:val="00D46927"/>
    <w:rsid w:val="00D9358C"/>
    <w:rsid w:val="00D9774A"/>
    <w:rsid w:val="00DB2225"/>
    <w:rsid w:val="00DB5AD9"/>
    <w:rsid w:val="00DE225D"/>
    <w:rsid w:val="00E0141E"/>
    <w:rsid w:val="00E21DA1"/>
    <w:rsid w:val="00E23581"/>
    <w:rsid w:val="00E24446"/>
    <w:rsid w:val="00E31F0A"/>
    <w:rsid w:val="00E337BE"/>
    <w:rsid w:val="00E33BD1"/>
    <w:rsid w:val="00E616E4"/>
    <w:rsid w:val="00E67C96"/>
    <w:rsid w:val="00E70928"/>
    <w:rsid w:val="00EA7F30"/>
    <w:rsid w:val="00F17F95"/>
    <w:rsid w:val="00F25C95"/>
    <w:rsid w:val="00F5213D"/>
    <w:rsid w:val="00F87A0A"/>
    <w:rsid w:val="00FA0CD9"/>
    <w:rsid w:val="00FB5C2B"/>
    <w:rsid w:val="02AF14F1"/>
    <w:rsid w:val="071C60AA"/>
    <w:rsid w:val="0D1E4F9B"/>
    <w:rsid w:val="143D576D"/>
    <w:rsid w:val="17D66F8B"/>
    <w:rsid w:val="19883A5B"/>
    <w:rsid w:val="1A400963"/>
    <w:rsid w:val="212204CC"/>
    <w:rsid w:val="22EC4DE5"/>
    <w:rsid w:val="24CA4338"/>
    <w:rsid w:val="2A5D409B"/>
    <w:rsid w:val="2BAE49B4"/>
    <w:rsid w:val="2DAA1376"/>
    <w:rsid w:val="2F4B7E26"/>
    <w:rsid w:val="32454D73"/>
    <w:rsid w:val="32A52B36"/>
    <w:rsid w:val="3AB11685"/>
    <w:rsid w:val="427707E7"/>
    <w:rsid w:val="44FF2658"/>
    <w:rsid w:val="45121F3C"/>
    <w:rsid w:val="47C50D56"/>
    <w:rsid w:val="495D2EF9"/>
    <w:rsid w:val="4D3D28BA"/>
    <w:rsid w:val="51635412"/>
    <w:rsid w:val="567422B0"/>
    <w:rsid w:val="57FB659C"/>
    <w:rsid w:val="5A600D5C"/>
    <w:rsid w:val="5A85390E"/>
    <w:rsid w:val="5D4F1FB0"/>
    <w:rsid w:val="6282791E"/>
    <w:rsid w:val="66996E60"/>
    <w:rsid w:val="6879100C"/>
    <w:rsid w:val="69CF4947"/>
    <w:rsid w:val="69E20B1E"/>
    <w:rsid w:val="6A50340E"/>
    <w:rsid w:val="6BC133D3"/>
    <w:rsid w:val="72121874"/>
    <w:rsid w:val="75553DBA"/>
    <w:rsid w:val="75F422BE"/>
    <w:rsid w:val="76FE5846"/>
    <w:rsid w:val="77B90DC0"/>
    <w:rsid w:val="7E8D4B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iPriority="0" w:unhideWhenUsed="0" w:qFormat="1"/>
    <w:lsdException w:name="header" w:semiHidden="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semiHidden="0" w:unhideWhenUsed="0" w:qFormat="1"/>
    <w:lsdException w:name="Body Text Indent 3" w:semiHidden="0" w:uiPriority="0" w:unhideWhenUsed="0" w:qFormat="1"/>
    <w:lsdException w:name="Strong" w:semiHidden="0" w:unhideWhenUsed="0" w:qFormat="1"/>
    <w:lsdException w:name="Emphasis" w:semiHidden="0" w:unhideWhenUsed="0" w:qFormat="1"/>
    <w:lsdException w:name="Normal (Web)" w:semiHidden="0" w:uiPriority="0"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9358C"/>
    <w:pPr>
      <w:ind w:left="1024"/>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D9358C"/>
    <w:rPr>
      <w:sz w:val="18"/>
      <w:szCs w:val="18"/>
    </w:rPr>
  </w:style>
  <w:style w:type="paragraph" w:styleId="a4">
    <w:name w:val="footer"/>
    <w:basedOn w:val="a"/>
    <w:link w:val="Char0"/>
    <w:autoRedefine/>
    <w:uiPriority w:val="99"/>
    <w:qFormat/>
    <w:rsid w:val="00D9358C"/>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rsid w:val="00D9358C"/>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autoRedefine/>
    <w:uiPriority w:val="99"/>
    <w:qFormat/>
    <w:rsid w:val="00D9358C"/>
    <w:pPr>
      <w:spacing w:after="60"/>
      <w:jc w:val="center"/>
    </w:pPr>
  </w:style>
  <w:style w:type="paragraph" w:styleId="3">
    <w:name w:val="Body Text Indent 3"/>
    <w:basedOn w:val="a"/>
    <w:link w:val="3Char"/>
    <w:autoRedefine/>
    <w:qFormat/>
    <w:rsid w:val="00D9358C"/>
    <w:pPr>
      <w:widowControl w:val="0"/>
      <w:spacing w:line="400" w:lineRule="exact"/>
      <w:ind w:left="0" w:firstLineChars="200" w:firstLine="480"/>
      <w:textAlignment w:val="auto"/>
    </w:pPr>
    <w:rPr>
      <w:kern w:val="2"/>
      <w:sz w:val="24"/>
      <w:szCs w:val="24"/>
    </w:rPr>
  </w:style>
  <w:style w:type="paragraph" w:styleId="a7">
    <w:name w:val="Normal (Web)"/>
    <w:basedOn w:val="a"/>
    <w:qFormat/>
    <w:rsid w:val="00D9358C"/>
    <w:pPr>
      <w:spacing w:before="100" w:beforeAutospacing="1" w:after="100" w:afterAutospacing="1"/>
      <w:jc w:val="left"/>
    </w:pPr>
    <w:rPr>
      <w:sz w:val="24"/>
    </w:rPr>
  </w:style>
  <w:style w:type="character" w:styleId="a8">
    <w:name w:val="Strong"/>
    <w:autoRedefine/>
    <w:uiPriority w:val="99"/>
    <w:qFormat/>
    <w:rsid w:val="00D9358C"/>
    <w:rPr>
      <w:b/>
      <w:bCs/>
      <w:sz w:val="20"/>
      <w:szCs w:val="20"/>
    </w:rPr>
  </w:style>
  <w:style w:type="character" w:styleId="a9">
    <w:name w:val="page number"/>
    <w:basedOn w:val="a0"/>
    <w:autoRedefine/>
    <w:uiPriority w:val="99"/>
    <w:qFormat/>
    <w:rsid w:val="00D9358C"/>
  </w:style>
  <w:style w:type="character" w:styleId="aa">
    <w:name w:val="Emphasis"/>
    <w:autoRedefine/>
    <w:uiPriority w:val="99"/>
    <w:qFormat/>
    <w:rsid w:val="00D9358C"/>
    <w:rPr>
      <w:i/>
      <w:iCs/>
      <w:sz w:val="20"/>
      <w:szCs w:val="20"/>
    </w:rPr>
  </w:style>
  <w:style w:type="character" w:customStyle="1" w:styleId="Char2">
    <w:name w:val="副标题 Char"/>
    <w:link w:val="a6"/>
    <w:autoRedefine/>
    <w:uiPriority w:val="99"/>
    <w:qFormat/>
    <w:locked/>
    <w:rsid w:val="00D9358C"/>
    <w:rPr>
      <w:rFonts w:ascii="Cambria" w:hAnsi="Cambria" w:cs="Cambria"/>
      <w:b/>
      <w:bCs/>
      <w:kern w:val="28"/>
      <w:sz w:val="32"/>
      <w:szCs w:val="32"/>
    </w:rPr>
  </w:style>
  <w:style w:type="paragraph" w:customStyle="1" w:styleId="Heading1">
    <w:name w:val="Heading1"/>
    <w:next w:val="a"/>
    <w:autoRedefine/>
    <w:uiPriority w:val="99"/>
    <w:qFormat/>
    <w:rsid w:val="00D9358C"/>
    <w:pPr>
      <w:spacing w:after="160"/>
      <w:ind w:left="1024"/>
      <w:jc w:val="both"/>
      <w:textAlignment w:val="baseline"/>
    </w:pPr>
  </w:style>
  <w:style w:type="paragraph" w:customStyle="1" w:styleId="Heading2">
    <w:name w:val="Heading2"/>
    <w:next w:val="a"/>
    <w:autoRedefine/>
    <w:uiPriority w:val="99"/>
    <w:qFormat/>
    <w:rsid w:val="00D9358C"/>
    <w:pPr>
      <w:spacing w:after="160"/>
      <w:ind w:left="1024"/>
      <w:jc w:val="both"/>
      <w:textAlignment w:val="baseline"/>
    </w:pPr>
  </w:style>
  <w:style w:type="paragraph" w:customStyle="1" w:styleId="Heading3">
    <w:name w:val="Heading3"/>
    <w:next w:val="a"/>
    <w:autoRedefine/>
    <w:uiPriority w:val="99"/>
    <w:qFormat/>
    <w:rsid w:val="00D9358C"/>
    <w:pPr>
      <w:spacing w:after="160"/>
      <w:ind w:left="1400" w:firstLine="1136"/>
      <w:jc w:val="both"/>
      <w:textAlignment w:val="baseline"/>
    </w:pPr>
  </w:style>
  <w:style w:type="paragraph" w:customStyle="1" w:styleId="Heading4">
    <w:name w:val="Heading4"/>
    <w:next w:val="a"/>
    <w:autoRedefine/>
    <w:uiPriority w:val="99"/>
    <w:qFormat/>
    <w:rsid w:val="00D9358C"/>
    <w:pPr>
      <w:spacing w:after="160"/>
      <w:ind w:left="1600" w:firstLine="2160"/>
      <w:jc w:val="both"/>
      <w:textAlignment w:val="baseline"/>
    </w:pPr>
  </w:style>
  <w:style w:type="paragraph" w:customStyle="1" w:styleId="Heading5">
    <w:name w:val="Heading5"/>
    <w:next w:val="a"/>
    <w:autoRedefine/>
    <w:uiPriority w:val="99"/>
    <w:qFormat/>
    <w:rsid w:val="00D9358C"/>
    <w:pPr>
      <w:spacing w:after="160"/>
      <w:ind w:left="1800" w:firstLine="1136"/>
      <w:jc w:val="both"/>
      <w:textAlignment w:val="baseline"/>
    </w:pPr>
  </w:style>
  <w:style w:type="paragraph" w:customStyle="1" w:styleId="Heading6">
    <w:name w:val="Heading6"/>
    <w:next w:val="a"/>
    <w:autoRedefine/>
    <w:uiPriority w:val="99"/>
    <w:qFormat/>
    <w:rsid w:val="00D9358C"/>
    <w:pPr>
      <w:spacing w:after="160"/>
      <w:ind w:left="2000" w:firstLine="2160"/>
      <w:jc w:val="both"/>
      <w:textAlignment w:val="baseline"/>
    </w:pPr>
  </w:style>
  <w:style w:type="paragraph" w:customStyle="1" w:styleId="Heading7">
    <w:name w:val="Heading7"/>
    <w:next w:val="a"/>
    <w:autoRedefine/>
    <w:uiPriority w:val="99"/>
    <w:qFormat/>
    <w:rsid w:val="00D9358C"/>
    <w:pPr>
      <w:spacing w:after="160"/>
      <w:ind w:left="2200" w:firstLine="1136"/>
      <w:jc w:val="both"/>
      <w:textAlignment w:val="baseline"/>
    </w:pPr>
  </w:style>
  <w:style w:type="paragraph" w:customStyle="1" w:styleId="Heading8">
    <w:name w:val="Heading8"/>
    <w:next w:val="a"/>
    <w:autoRedefine/>
    <w:uiPriority w:val="99"/>
    <w:qFormat/>
    <w:rsid w:val="00D9358C"/>
    <w:pPr>
      <w:spacing w:after="160"/>
      <w:ind w:left="2400" w:firstLine="1136"/>
      <w:jc w:val="both"/>
      <w:textAlignment w:val="baseline"/>
    </w:pPr>
  </w:style>
  <w:style w:type="paragraph" w:customStyle="1" w:styleId="Heading9">
    <w:name w:val="Heading9"/>
    <w:next w:val="a"/>
    <w:autoRedefine/>
    <w:uiPriority w:val="99"/>
    <w:qFormat/>
    <w:rsid w:val="00D9358C"/>
    <w:pPr>
      <w:spacing w:after="160"/>
      <w:ind w:left="2600" w:firstLine="1136"/>
      <w:jc w:val="both"/>
      <w:textAlignment w:val="baseline"/>
    </w:pPr>
  </w:style>
  <w:style w:type="character" w:customStyle="1" w:styleId="NormalCharacter">
    <w:name w:val="NormalCharacter"/>
    <w:autoRedefine/>
    <w:uiPriority w:val="99"/>
    <w:semiHidden/>
    <w:qFormat/>
    <w:rsid w:val="00D9358C"/>
    <w:rPr>
      <w:sz w:val="20"/>
      <w:szCs w:val="20"/>
    </w:rPr>
  </w:style>
  <w:style w:type="table" w:customStyle="1" w:styleId="TableNormal">
    <w:name w:val="TableNormal"/>
    <w:autoRedefine/>
    <w:uiPriority w:val="99"/>
    <w:semiHidden/>
    <w:qFormat/>
    <w:rsid w:val="00D9358C"/>
    <w:tblPr>
      <w:tblCellMar>
        <w:top w:w="0" w:type="dxa"/>
        <w:left w:w="0" w:type="dxa"/>
        <w:bottom w:w="0" w:type="dxa"/>
        <w:right w:w="0" w:type="dxa"/>
      </w:tblCellMar>
    </w:tblPr>
  </w:style>
  <w:style w:type="character" w:customStyle="1" w:styleId="UserStyle0">
    <w:name w:val="UserStyle_0"/>
    <w:autoRedefine/>
    <w:uiPriority w:val="99"/>
    <w:qFormat/>
    <w:rsid w:val="00D9358C"/>
    <w:rPr>
      <w:sz w:val="20"/>
      <w:szCs w:val="20"/>
    </w:rPr>
  </w:style>
  <w:style w:type="character" w:customStyle="1" w:styleId="261">
    <w:name w:val="261"/>
    <w:autoRedefine/>
    <w:uiPriority w:val="99"/>
    <w:qFormat/>
    <w:rsid w:val="00D9358C"/>
    <w:rPr>
      <w:i/>
      <w:iCs/>
      <w:color w:val="000000"/>
      <w:sz w:val="21"/>
      <w:szCs w:val="21"/>
    </w:rPr>
  </w:style>
  <w:style w:type="character" w:customStyle="1" w:styleId="UserStyle1">
    <w:name w:val="UserStyle_1"/>
    <w:autoRedefine/>
    <w:uiPriority w:val="99"/>
    <w:qFormat/>
    <w:rsid w:val="00D9358C"/>
    <w:rPr>
      <w:sz w:val="20"/>
      <w:szCs w:val="20"/>
    </w:rPr>
  </w:style>
  <w:style w:type="character" w:customStyle="1" w:styleId="UserStyle2">
    <w:name w:val="UserStyle_2"/>
    <w:autoRedefine/>
    <w:uiPriority w:val="99"/>
    <w:qFormat/>
    <w:rsid w:val="00D9358C"/>
    <w:rPr>
      <w:b/>
      <w:bCs/>
      <w:sz w:val="20"/>
      <w:szCs w:val="20"/>
    </w:rPr>
  </w:style>
  <w:style w:type="character" w:customStyle="1" w:styleId="260">
    <w:name w:val="260"/>
    <w:autoRedefine/>
    <w:uiPriority w:val="99"/>
    <w:qFormat/>
    <w:rsid w:val="00D9358C"/>
    <w:rPr>
      <w:i/>
      <w:iCs/>
      <w:color w:val="000000"/>
      <w:sz w:val="21"/>
      <w:szCs w:val="21"/>
    </w:rPr>
  </w:style>
  <w:style w:type="character" w:customStyle="1" w:styleId="UserStyle3">
    <w:name w:val="UserStyle_3"/>
    <w:autoRedefine/>
    <w:uiPriority w:val="99"/>
    <w:qFormat/>
    <w:rsid w:val="00D9358C"/>
    <w:rPr>
      <w:b/>
      <w:bCs/>
      <w:i/>
      <w:iCs/>
      <w:sz w:val="20"/>
      <w:szCs w:val="20"/>
    </w:rPr>
  </w:style>
  <w:style w:type="character" w:customStyle="1" w:styleId="262">
    <w:name w:val="262"/>
    <w:autoRedefine/>
    <w:uiPriority w:val="99"/>
    <w:qFormat/>
    <w:rsid w:val="00D9358C"/>
    <w:rPr>
      <w:color w:val="000000"/>
      <w:sz w:val="21"/>
      <w:szCs w:val="21"/>
    </w:rPr>
  </w:style>
  <w:style w:type="character" w:customStyle="1" w:styleId="263">
    <w:name w:val="263"/>
    <w:autoRedefine/>
    <w:uiPriority w:val="99"/>
    <w:qFormat/>
    <w:rsid w:val="00D9358C"/>
    <w:rPr>
      <w:b/>
      <w:bCs/>
      <w:color w:val="000000"/>
      <w:sz w:val="21"/>
      <w:szCs w:val="21"/>
    </w:rPr>
  </w:style>
  <w:style w:type="character" w:customStyle="1" w:styleId="UserStyle4">
    <w:name w:val="UserStyle_4"/>
    <w:autoRedefine/>
    <w:uiPriority w:val="99"/>
    <w:qFormat/>
    <w:rsid w:val="00D9358C"/>
    <w:rPr>
      <w:sz w:val="20"/>
      <w:szCs w:val="20"/>
    </w:rPr>
  </w:style>
  <w:style w:type="character" w:customStyle="1" w:styleId="UserStyle5">
    <w:name w:val="UserStyle_5"/>
    <w:autoRedefine/>
    <w:uiPriority w:val="99"/>
    <w:qFormat/>
    <w:rsid w:val="00D9358C"/>
    <w:rPr>
      <w:i/>
      <w:iCs/>
      <w:sz w:val="20"/>
      <w:szCs w:val="20"/>
    </w:rPr>
  </w:style>
  <w:style w:type="character" w:customStyle="1" w:styleId="264">
    <w:name w:val="264"/>
    <w:autoRedefine/>
    <w:uiPriority w:val="99"/>
    <w:qFormat/>
    <w:rsid w:val="00D9358C"/>
    <w:rPr>
      <w:b/>
      <w:bCs/>
      <w:i/>
      <w:iCs/>
      <w:sz w:val="21"/>
      <w:szCs w:val="21"/>
    </w:rPr>
  </w:style>
  <w:style w:type="character" w:customStyle="1" w:styleId="UserStyle6">
    <w:name w:val="UserStyle_6"/>
    <w:autoRedefine/>
    <w:uiPriority w:val="99"/>
    <w:qFormat/>
    <w:rsid w:val="00D9358C"/>
    <w:rPr>
      <w:sz w:val="20"/>
      <w:szCs w:val="20"/>
    </w:rPr>
  </w:style>
  <w:style w:type="character" w:customStyle="1" w:styleId="UserStyle7">
    <w:name w:val="UserStyle_7"/>
    <w:autoRedefine/>
    <w:uiPriority w:val="99"/>
    <w:qFormat/>
    <w:rsid w:val="00D9358C"/>
    <w:rPr>
      <w:i/>
      <w:iCs/>
      <w:sz w:val="20"/>
      <w:szCs w:val="20"/>
    </w:rPr>
  </w:style>
  <w:style w:type="paragraph" w:customStyle="1" w:styleId="179">
    <w:name w:val="179"/>
    <w:next w:val="a"/>
    <w:autoRedefine/>
    <w:uiPriority w:val="99"/>
    <w:qFormat/>
    <w:rsid w:val="00D9358C"/>
    <w:pPr>
      <w:ind w:left="1106"/>
      <w:jc w:val="both"/>
      <w:textAlignment w:val="baseline"/>
    </w:pPr>
  </w:style>
  <w:style w:type="paragraph" w:customStyle="1" w:styleId="181">
    <w:name w:val="181"/>
    <w:next w:val="a"/>
    <w:autoRedefine/>
    <w:uiPriority w:val="99"/>
    <w:qFormat/>
    <w:rsid w:val="00D9358C"/>
    <w:pPr>
      <w:spacing w:before="360" w:after="360"/>
      <w:ind w:left="3766" w:right="950"/>
      <w:jc w:val="center"/>
      <w:textAlignment w:val="baseline"/>
    </w:pPr>
    <w:rPr>
      <w:i/>
      <w:iCs/>
    </w:rPr>
  </w:style>
  <w:style w:type="paragraph" w:customStyle="1" w:styleId="NormalIndent">
    <w:name w:val="NormalIndent"/>
    <w:next w:val="a"/>
    <w:autoRedefine/>
    <w:uiPriority w:val="99"/>
    <w:qFormat/>
    <w:rsid w:val="00D9358C"/>
    <w:pPr>
      <w:ind w:left="1096"/>
      <w:jc w:val="both"/>
      <w:textAlignment w:val="baseline"/>
    </w:pPr>
  </w:style>
  <w:style w:type="paragraph" w:customStyle="1" w:styleId="TOC7">
    <w:name w:val="TOC7"/>
    <w:next w:val="a"/>
    <w:autoRedefine/>
    <w:uiPriority w:val="99"/>
    <w:qFormat/>
    <w:rsid w:val="00D9358C"/>
    <w:pPr>
      <w:ind w:left="1101"/>
      <w:jc w:val="both"/>
      <w:textAlignment w:val="baseline"/>
    </w:pPr>
  </w:style>
  <w:style w:type="paragraph" w:customStyle="1" w:styleId="TOC5">
    <w:name w:val="TOC5"/>
    <w:next w:val="a"/>
    <w:autoRedefine/>
    <w:uiPriority w:val="99"/>
    <w:qFormat/>
    <w:rsid w:val="00D9358C"/>
    <w:pPr>
      <w:ind w:left="1275"/>
      <w:jc w:val="both"/>
      <w:textAlignment w:val="baseline"/>
    </w:pPr>
  </w:style>
  <w:style w:type="paragraph" w:customStyle="1" w:styleId="TOC8">
    <w:name w:val="TOC8"/>
    <w:next w:val="a"/>
    <w:autoRedefine/>
    <w:uiPriority w:val="99"/>
    <w:qFormat/>
    <w:rsid w:val="00D9358C"/>
    <w:pPr>
      <w:ind w:left="1270"/>
      <w:jc w:val="both"/>
      <w:textAlignment w:val="baseline"/>
    </w:pPr>
  </w:style>
  <w:style w:type="paragraph" w:customStyle="1" w:styleId="TOC3">
    <w:name w:val="TOC3"/>
    <w:next w:val="a"/>
    <w:autoRedefine/>
    <w:uiPriority w:val="99"/>
    <w:qFormat/>
    <w:rsid w:val="00D9358C"/>
    <w:pPr>
      <w:ind w:left="1193"/>
      <w:jc w:val="both"/>
      <w:textAlignment w:val="baseline"/>
    </w:pPr>
  </w:style>
  <w:style w:type="paragraph" w:customStyle="1" w:styleId="TOC6">
    <w:name w:val="TOC6"/>
    <w:next w:val="a"/>
    <w:autoRedefine/>
    <w:uiPriority w:val="99"/>
    <w:qFormat/>
    <w:rsid w:val="00D9358C"/>
    <w:pPr>
      <w:ind w:left="1188"/>
      <w:jc w:val="both"/>
      <w:textAlignment w:val="baseline"/>
    </w:pPr>
  </w:style>
  <w:style w:type="paragraph" w:customStyle="1" w:styleId="TOC4">
    <w:name w:val="TOC4"/>
    <w:next w:val="a"/>
    <w:autoRedefine/>
    <w:uiPriority w:val="99"/>
    <w:qFormat/>
    <w:rsid w:val="00D9358C"/>
    <w:pPr>
      <w:ind w:left="1106"/>
      <w:jc w:val="both"/>
      <w:textAlignment w:val="baseline"/>
    </w:pPr>
  </w:style>
  <w:style w:type="paragraph" w:customStyle="1" w:styleId="TOC2">
    <w:name w:val="TOC2"/>
    <w:next w:val="a"/>
    <w:autoRedefine/>
    <w:uiPriority w:val="99"/>
    <w:qFormat/>
    <w:rsid w:val="00D9358C"/>
    <w:pPr>
      <w:ind w:left="1024"/>
      <w:jc w:val="both"/>
      <w:textAlignment w:val="baseline"/>
    </w:pPr>
  </w:style>
  <w:style w:type="paragraph" w:customStyle="1" w:styleId="TOC9">
    <w:name w:val="TOC9"/>
    <w:next w:val="a"/>
    <w:autoRedefine/>
    <w:uiPriority w:val="99"/>
    <w:qFormat/>
    <w:rsid w:val="00D9358C"/>
    <w:pPr>
      <w:ind w:left="1183"/>
      <w:jc w:val="both"/>
      <w:textAlignment w:val="baseline"/>
    </w:pPr>
  </w:style>
  <w:style w:type="paragraph" w:customStyle="1" w:styleId="HtmlNormal">
    <w:name w:val="HtmlNormal"/>
    <w:basedOn w:val="a"/>
    <w:autoRedefine/>
    <w:uiPriority w:val="99"/>
    <w:qFormat/>
    <w:rsid w:val="00D9358C"/>
    <w:pPr>
      <w:spacing w:before="100" w:beforeAutospacing="1" w:after="100" w:afterAutospacing="1"/>
      <w:ind w:left="0"/>
      <w:jc w:val="left"/>
    </w:pPr>
    <w:rPr>
      <w:sz w:val="24"/>
      <w:szCs w:val="24"/>
    </w:rPr>
  </w:style>
  <w:style w:type="paragraph" w:customStyle="1" w:styleId="180">
    <w:name w:val="180"/>
    <w:next w:val="a"/>
    <w:autoRedefine/>
    <w:uiPriority w:val="99"/>
    <w:qFormat/>
    <w:rsid w:val="00D9358C"/>
    <w:pPr>
      <w:spacing w:before="200" w:after="160"/>
      <w:ind w:left="3680" w:right="864"/>
      <w:jc w:val="center"/>
      <w:textAlignment w:val="baseline"/>
    </w:pPr>
    <w:rPr>
      <w:i/>
      <w:iCs/>
    </w:rPr>
  </w:style>
  <w:style w:type="paragraph" w:customStyle="1" w:styleId="266">
    <w:name w:val="266"/>
    <w:next w:val="a"/>
    <w:autoRedefine/>
    <w:uiPriority w:val="99"/>
    <w:qFormat/>
    <w:rsid w:val="00D9358C"/>
    <w:pPr>
      <w:ind w:left="2560"/>
      <w:textAlignment w:val="baseline"/>
    </w:pPr>
  </w:style>
  <w:style w:type="character" w:customStyle="1" w:styleId="Char0">
    <w:name w:val="页脚 Char"/>
    <w:link w:val="a4"/>
    <w:autoRedefine/>
    <w:uiPriority w:val="99"/>
    <w:semiHidden/>
    <w:qFormat/>
    <w:locked/>
    <w:rsid w:val="00D9358C"/>
    <w:rPr>
      <w:kern w:val="0"/>
      <w:sz w:val="18"/>
      <w:szCs w:val="18"/>
    </w:rPr>
  </w:style>
  <w:style w:type="character" w:customStyle="1" w:styleId="Char1">
    <w:name w:val="页眉 Char"/>
    <w:link w:val="a5"/>
    <w:autoRedefine/>
    <w:uiPriority w:val="99"/>
    <w:qFormat/>
    <w:rsid w:val="00D9358C"/>
    <w:rPr>
      <w:kern w:val="0"/>
      <w:sz w:val="18"/>
      <w:szCs w:val="18"/>
    </w:rPr>
  </w:style>
  <w:style w:type="character" w:customStyle="1" w:styleId="3Char">
    <w:name w:val="正文文本缩进 3 Char"/>
    <w:link w:val="3"/>
    <w:autoRedefine/>
    <w:qFormat/>
    <w:rsid w:val="00D9358C"/>
    <w:rPr>
      <w:kern w:val="2"/>
      <w:sz w:val="24"/>
      <w:szCs w:val="24"/>
    </w:rPr>
  </w:style>
  <w:style w:type="character" w:customStyle="1" w:styleId="3Char1">
    <w:name w:val="正文文本缩进 3 Char1"/>
    <w:autoRedefine/>
    <w:uiPriority w:val="99"/>
    <w:semiHidden/>
    <w:qFormat/>
    <w:rsid w:val="00D9358C"/>
    <w:rPr>
      <w:sz w:val="16"/>
      <w:szCs w:val="16"/>
    </w:rPr>
  </w:style>
  <w:style w:type="character" w:customStyle="1" w:styleId="Char">
    <w:name w:val="批注框文本 Char"/>
    <w:link w:val="a3"/>
    <w:autoRedefine/>
    <w:uiPriority w:val="99"/>
    <w:semiHidden/>
    <w:qFormat/>
    <w:rsid w:val="00D9358C"/>
    <w:rPr>
      <w:sz w:val="18"/>
      <w:szCs w:val="18"/>
    </w:rPr>
  </w:style>
  <w:style w:type="paragraph" w:styleId="ab">
    <w:name w:val="List Paragraph"/>
    <w:basedOn w:val="a"/>
    <w:autoRedefine/>
    <w:uiPriority w:val="99"/>
    <w:qFormat/>
    <w:rsid w:val="00D9358C"/>
    <w:pPr>
      <w:ind w:firstLineChars="200" w:firstLine="420"/>
    </w:pPr>
  </w:style>
  <w:style w:type="paragraph" w:customStyle="1" w:styleId="ac">
    <w:name w:val="首行缩进"/>
    <w:basedOn w:val="a"/>
    <w:qFormat/>
    <w:rsid w:val="00D9358C"/>
    <w:pPr>
      <w:spacing w:line="360" w:lineRule="auto"/>
      <w:ind w:firstLineChars="200" w:firstLine="480"/>
    </w:pPr>
    <w:rPr>
      <w:sz w:val="24"/>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3945B-6768-4E65-AEC7-CA42BE9FA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Words>
  <Characters>478</Characters>
  <Application>Microsoft Office Word</Application>
  <DocSecurity>0</DocSecurity>
  <Lines>3</Lines>
  <Paragraphs>1</Paragraphs>
  <ScaleCrop>false</ScaleCrop>
  <Company>wimxt.com</Company>
  <LinksUpToDate>false</LinksUpToDate>
  <CharactersWithSpaces>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qm130177</dc:creator>
  <cp:lastModifiedBy>Administrator</cp:lastModifiedBy>
  <cp:revision>5</cp:revision>
  <cp:lastPrinted>2024-01-10T07:44:00Z</cp:lastPrinted>
  <dcterms:created xsi:type="dcterms:W3CDTF">2023-09-27T07:50:00Z</dcterms:created>
  <dcterms:modified xsi:type="dcterms:W3CDTF">2026-05-14T07:09:00Z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6DB4C5764E864FCB9B1CEEBE3B1B9011_13</vt:lpwstr>
  </property>
  <property fmtid="{D5CDD505-2E9C-101B-9397-08002B2CF9AE}" pid="4" name="KSOTemplateDocerSaveRecord">
    <vt:lpwstr>eyJoZGlkIjoiOWU5ZmNjMjdkYzQyOTU1Njc5NmZlZWUyZTEzNjAxMTMiLCJ1c2VySWQiOiIzNzQ5MDUzMDkifQ==</vt:lpwstr>
  </property>
</Properties>
</file>