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 w:rsidP="00ED2E69">
      <w:pPr>
        <w:rPr>
          <w:rFonts w:ascii="仿宋_GB2312" w:eastAsia="仿宋_GB2312" w:hAnsi="仿宋"/>
          <w:sz w:val="32"/>
          <w:szCs w:val="32"/>
        </w:rPr>
      </w:pPr>
      <w:bookmarkStart w:id="0" w:name="OLE_LINK13"/>
      <w:bookmarkStart w:id="1" w:name="OLE_LINK14"/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552"/>
        <w:gridCol w:w="851"/>
        <w:gridCol w:w="3118"/>
        <w:gridCol w:w="1276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 w:rsidP="000A6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2" w:name="OLE_LINK9"/>
            <w:bookmarkStart w:id="3" w:name="OLE_LINK10"/>
            <w:bookmarkStart w:id="4" w:name="OLE_LINK11"/>
            <w:bookmarkStart w:id="5" w:name="OLE_LINK12"/>
            <w:bookmarkEnd w:id="0"/>
            <w:bookmarkEnd w:id="1"/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="000A6FAD">
              <w:rPr>
                <w:rFonts w:ascii="仿宋_GB2312" w:eastAsia="仿宋_GB2312" w:hAnsi="仿宋" w:hint="eastAsia"/>
                <w:sz w:val="32"/>
                <w:szCs w:val="32"/>
              </w:rPr>
              <w:t>连云港市电动自行车及配件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  <w:bookmarkEnd w:id="2"/>
            <w:bookmarkEnd w:id="3"/>
            <w:r w:rsidR="00BC7CD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95290B" w:rsidTr="00BB724F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BC7CD2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连云区曹运明摩托车修理经营部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新日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天津新日电动车科技有限公司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TDT6541Z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BC7CD2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连云区迎春电动车经营部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九号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九号科技有限公司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TDT162Z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B12EDC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连云港驰硕车业有限公司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小刀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天津市小刀新能源科技有限公司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TDT02428Z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B12EDC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海州区王尧电动车服务部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爱玛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天津爱玛车业科技有限公司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TDT1354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3Z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BC7CD2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B12EDC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新浦区路南社区黄家玉电动车经营部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五星钻豹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天津小猎豹科技有限公司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TDT0011Z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B12EDC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东海县牛山晓卢电动车修配部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立马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河北立马车业科技有限公司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TDT2252Z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B12EDC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灌云县侍乡王绪亮电动车经营部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台铃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台铃电动科技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天津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TDT6322Z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BB724F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灌云县侍庄街道历夏彤电动车经营部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速派奇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天津市神州行电动车有限公司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TDT264-1Z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BC7CD2" w:rsidTr="00BB724F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灌南县何艳红电动车经营部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金箭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天津金箭电动车有限公司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TDT2317Z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BB724F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海州区南城街道伏盛军电瓶车专卖店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绿源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绿源电动车（山东）有限公司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TDT7465Z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BC7CD2" w:rsidTr="00BB724F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海州区瑞杰电动车销售经营部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哈牛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天津市畅捷自行车有限公司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TDT819Z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BC7CD2" w:rsidTr="000A6FAD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海州区大兵电动车经营部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派乐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天津新大洲电动车有限公司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TDT117-2Z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BC7CD2" w:rsidTr="000A6FAD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****</w:t>
            </w:r>
            <w:r w:rsidRPr="006D0F3C">
              <w:rPr>
                <w:rFonts w:hint="eastAsia"/>
                <w:sz w:val="20"/>
                <w:szCs w:val="20"/>
              </w:rPr>
              <w:t>（周明月）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赛鸽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天津赛鸽电动车科技有限公司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TDT011Z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0A6FAD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连云港市子墨国臣电动车销售有限公司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小牛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江苏小牛电动科技有限公司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TDT24Z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BC7CD2" w:rsidTr="00BB724F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Default="00BC7CD2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电动自行车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东海县牛山李清江电动车商行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绿佳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天津绿佳新能源有限公司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TDT3002Z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 w:rsidP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C7CD2" w:rsidRPr="006D0F3C" w:rsidRDefault="00BC7C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BC7CD2" w:rsidRDefault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276"/>
        <w:gridCol w:w="142"/>
        <w:gridCol w:w="2268"/>
        <w:gridCol w:w="851"/>
        <w:gridCol w:w="3118"/>
        <w:gridCol w:w="1276"/>
        <w:gridCol w:w="992"/>
        <w:gridCol w:w="1418"/>
      </w:tblGrid>
      <w:tr w:rsidR="00BC7CD2" w:rsidTr="00BC7CD2">
        <w:trPr>
          <w:trHeight w:val="1100"/>
        </w:trPr>
        <w:tc>
          <w:tcPr>
            <w:tcW w:w="1162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BC7CD2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BC7CD2" w:rsidRDefault="00BC7CD2" w:rsidP="00BC7CD2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BC7CD2" w:rsidRDefault="00BC7CD2" w:rsidP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连云港市电动自行车及配件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产品质量监督抽检结果汇总表2</w:t>
            </w:r>
          </w:p>
        </w:tc>
      </w:tr>
      <w:tr w:rsidR="00BC7CD2" w:rsidTr="00DE6866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电动自行车用铅酸蓄电池组充电器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连云区曹运明摩托车修理经营部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重庆力华自动化技术有限责任公司铜梁分公司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DZQS4830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雅迪电动车充电器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赣榆区海头镇守祥摩托车经营部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西普尔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南京西普尔科技实业有限公司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DZQS4830</w:t>
            </w:r>
            <w:r>
              <w:rPr>
                <w:rFonts w:hint="eastAsia"/>
                <w:color w:val="000000"/>
                <w:sz w:val="20"/>
                <w:szCs w:val="20"/>
              </w:rPr>
              <w:t>－</w:t>
            </w: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DE6866">
              <w:rPr>
                <w:rFonts w:hint="eastAsia"/>
                <w:color w:val="000000"/>
                <w:sz w:val="16"/>
                <w:szCs w:val="16"/>
              </w:rPr>
              <w:t>48V</w:t>
            </w:r>
            <w:r w:rsidRPr="00DE6866">
              <w:rPr>
                <w:rFonts w:hint="eastAsia"/>
                <w:color w:val="000000"/>
                <w:sz w:val="16"/>
                <w:szCs w:val="16"/>
              </w:rPr>
              <w:t>铅酸蓄电池充电器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赣榆区海头镇春胜摩托车经营部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唐泽制动器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天津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DZQS4818-01-XD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铅酸电池专用充电器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连云港昌冠商贸有限公司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重庆力华自动化技术有限责任公司铜梁分公司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DZQS4830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电动自行车铅酸电池用充电器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连云港守凤电动车销售有限公司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明坤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杭州明坤电器有限公司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DZM4820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电动自行车用铅酸蓄电池组充电器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连云港守凤电动车销售有限公司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重庆力华自动化技术有限责任公司铜梁分公司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DZM4820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电动车充电器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赣榆区青口镇刘希凯电动车经营部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上海永久自行车有限公司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60V20AH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DE6866" w:rsidTr="00DE6866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电动自行车用铅酸蓄电池组充电器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赣榆区青口镇建敏电动自行车经营部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浙江聚源电子有限公司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DZQS4830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LM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电动自行车铅酸蓄电池用充电器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赣榆区青口镇永常电动车修理部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西普尔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南京西普尔科技实业有限公司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TLDZQ483001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雅迪电动车充电器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连云区延其商贸商行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西普尔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南京西普尔科技实业有限公司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SP130YD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电动自行车铅酸电池用充电器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连云港东酷车业有限公司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Janco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广州市江科电子有限公司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JK4812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电动自行车用铅酸蓄电池组充电器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海州区张艺电动车经营部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新大洲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浙江聚源电子有限公司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DZQS4818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电动自行车用铅酸蓄电池组充电器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东海县耀辉电动车销售经营部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Janco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贵州江科电子有限公司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DZQS4830-11-LM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电动自行车用锂离子蓄电池组充电器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东海县牛山慧泽电动车商行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奇普电源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常州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DZLS4830-02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DE6866">
              <w:rPr>
                <w:rFonts w:hint="eastAsia"/>
                <w:sz w:val="16"/>
                <w:szCs w:val="16"/>
              </w:rPr>
              <w:t>铅酸电池充电器</w:t>
            </w:r>
            <w:r w:rsidRPr="00DE6866">
              <w:rPr>
                <w:rFonts w:hint="eastAsia"/>
                <w:sz w:val="16"/>
                <w:szCs w:val="16"/>
              </w:rPr>
              <w:t>(</w:t>
            </w:r>
            <w:r w:rsidRPr="00DE6866">
              <w:rPr>
                <w:rFonts w:hint="eastAsia"/>
                <w:sz w:val="16"/>
                <w:szCs w:val="16"/>
              </w:rPr>
              <w:t>灌封型</w:t>
            </w:r>
            <w:r w:rsidRPr="00DE686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东海县牛山小亮车行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江苏金彭集团有限公司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JP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60V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3A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4"/>
      <w:bookmarkEnd w:id="5"/>
      <w:tr w:rsidR="00BC7CD2" w:rsidTr="00DE6866">
        <w:trPr>
          <w:trHeight w:val="1100"/>
        </w:trPr>
        <w:tc>
          <w:tcPr>
            <w:tcW w:w="11625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lastRenderedPageBreak/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连云港市电动自行车及配件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产品质量监督抽检结果汇总表3</w:t>
            </w:r>
          </w:p>
        </w:tc>
      </w:tr>
      <w:tr w:rsidR="00BC7CD2" w:rsidTr="00DE6866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DE6866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E6866">
              <w:rPr>
                <w:rFonts w:hint="eastAsia"/>
                <w:sz w:val="18"/>
                <w:szCs w:val="18"/>
              </w:rPr>
              <w:t>铅酸电池充电器</w:t>
            </w:r>
            <w:r w:rsidRPr="00DE6866">
              <w:rPr>
                <w:rFonts w:hint="eastAsia"/>
                <w:sz w:val="18"/>
                <w:szCs w:val="18"/>
              </w:rPr>
              <w:t>(</w:t>
            </w:r>
            <w:r w:rsidRPr="00DE6866">
              <w:rPr>
                <w:rFonts w:hint="eastAsia"/>
                <w:sz w:val="18"/>
                <w:szCs w:val="18"/>
              </w:rPr>
              <w:t>灌封型</w:t>
            </w:r>
            <w:r w:rsidRPr="00DE686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东海县牛山小亮车行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常州海禾电子科技有限公司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JP-48V-4A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电动自行车铅酸电池用充电器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东海县桐树电动车销售服务有限公司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杭州明坤电器有限公司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DZM4812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电动自行车用铅酸蓄电池组充电器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东海县牛山李清江电动车商行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绿佳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浙江聚源电子有限公司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DZQS4830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11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HW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电动自行车用铅酸蓄电池组充电器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灌云县力之星电动车店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台铃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浙江聚源电子有限公司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TLDZQ482001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铅酸电池充电器</w:t>
            </w:r>
            <w:r w:rsidRPr="006D0F3C">
              <w:rPr>
                <w:rFonts w:hint="eastAsia"/>
                <w:sz w:val="18"/>
                <w:szCs w:val="18"/>
              </w:rPr>
              <w:t>(</w:t>
            </w:r>
            <w:r w:rsidRPr="006D0F3C">
              <w:rPr>
                <w:rFonts w:hint="eastAsia"/>
                <w:sz w:val="18"/>
                <w:szCs w:val="18"/>
              </w:rPr>
              <w:t>灌封型</w:t>
            </w:r>
            <w:r w:rsidRPr="006D0F3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灌云金之鑫车业有限公司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金彭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江苏金彭集团有限公司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JP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48V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3A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电动自行车铅酸蓄电池用充电器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灌云县伊山镇李畅电动车经营部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小鸟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南京西普尔科技实业有限公司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SP100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电动自行车用铅酸蓄电池组充电器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灌云县顺之达电动车经营部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个体工商户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爱玛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重庆力华自动化技术有限责任公司铜梁分公司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AMDZQ483001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电动自行车铅酸电池用充电器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灌云兴旺手机维修中心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九号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南京西普尔科技实业有限公司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DZM4820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NB3D0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60V</w:t>
            </w:r>
            <w:r w:rsidRPr="006D0F3C">
              <w:rPr>
                <w:rFonts w:hint="eastAsia"/>
                <w:sz w:val="18"/>
                <w:szCs w:val="18"/>
              </w:rPr>
              <w:t>铅酸蓄电池充电器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灌云县郑师傅车行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爱玛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重庆力华自动化技术有限责任公司铜梁分公司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AMDMQ603001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电动自行车铅酸蓄电池用充电器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灌南县新安镇国峰电动自行车经营部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西普尔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南京西普尔科技实业有限公司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DZQS4830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11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电动自行车用铅酸蓄电池组充电器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灌南县新安镇国峰电动自行车经营部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立马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浙江聚源电子有限公司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DZQS4818-11-LM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电动自行车用铅酸蓄电池组充电器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灌南县何艳红电动车经营部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Janco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贵州江科电子有限公司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JK4812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电动自行车铅酸蓄电池用充电器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灌南县李集镇倪海浪电动车经营部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小刀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南京西普尔科技实业有限公司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SP300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石墨烯电池专用充电器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灌南县李集镇倪海浪电动车经营部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小刀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常州海禾电子科技有限公司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DZM6020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DE6866" w:rsidTr="00DE6866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6866" w:rsidRDefault="00DE6866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0F3C">
              <w:rPr>
                <w:rFonts w:hint="eastAsia"/>
                <w:sz w:val="18"/>
                <w:szCs w:val="18"/>
              </w:rPr>
              <w:t>铅酸蓄电池专用充电器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灌南县鲁亚兰电动车经营部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小刀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杭州明坤电器有限公司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DZQS6028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866" w:rsidRPr="006D0F3C" w:rsidRDefault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</w:tbl>
    <w:p w:rsidR="00BC7CD2" w:rsidRDefault="00BC7CD2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552"/>
        <w:gridCol w:w="851"/>
        <w:gridCol w:w="3118"/>
        <w:gridCol w:w="1276"/>
        <w:gridCol w:w="992"/>
        <w:gridCol w:w="1418"/>
      </w:tblGrid>
      <w:tr w:rsidR="00BC7CD2" w:rsidTr="00DE6866">
        <w:trPr>
          <w:trHeight w:val="1100"/>
        </w:trPr>
        <w:tc>
          <w:tcPr>
            <w:tcW w:w="1162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lastRenderedPageBreak/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连云港市电动自行车及配件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产品质量监督抽检结果汇总表4</w:t>
            </w:r>
          </w:p>
        </w:tc>
      </w:tr>
      <w:tr w:rsidR="00BC7CD2" w:rsidTr="00DE6866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6D0F3C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赣榆区海头镇守祥摩托车经营部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浙江天能电池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江苏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赣榆区海头镇春胜摩托车经营部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超威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江苏超威电源有限公司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赣榆区海头镇春胜摩托车经营部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超威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江苏伟复能源有限公司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连云港敢为贸易有限公司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天能电池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浙江天能电池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江苏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6-DZF-20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连云港敢为贸易有限公司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天能电池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浙江天能电池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江苏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6-DZF-22.3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连云港阳驰商贸有限公司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超威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安徽胜远电源科技有限公司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连云港阳驰商贸有限公司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超威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河北永旭电源有限公司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连云港市祺尊贸易有限公司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天能电池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天能集团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河南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能源科技有限公司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12.5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连云港昌冠商贸有限公司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天能电池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浙江天能电池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江苏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连云港守凤电动车销售有限公司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绿源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安徽永恒动力科技有限公司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连云港守凤电动车销售有限公司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天能电池集团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安徽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连云区何维忠电动车销售部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超威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江西新威动力能源科技有限公司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6-DZF-22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东海县牛山镇春平车行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天能电池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天能集团</w:t>
            </w:r>
            <w:r w:rsidRPr="006D0F3C">
              <w:rPr>
                <w:rFonts w:hint="eastAsia"/>
                <w:sz w:val="20"/>
                <w:szCs w:val="20"/>
              </w:rPr>
              <w:t>(</w:t>
            </w:r>
            <w:r w:rsidRPr="006D0F3C">
              <w:rPr>
                <w:rFonts w:hint="eastAsia"/>
                <w:sz w:val="20"/>
                <w:szCs w:val="20"/>
              </w:rPr>
              <w:t>河南</w:t>
            </w:r>
            <w:r w:rsidRPr="006D0F3C">
              <w:rPr>
                <w:rFonts w:hint="eastAsia"/>
                <w:sz w:val="20"/>
                <w:szCs w:val="20"/>
              </w:rPr>
              <w:t>)</w:t>
            </w:r>
            <w:r w:rsidRPr="006D0F3C">
              <w:rPr>
                <w:rFonts w:hint="eastAsia"/>
                <w:sz w:val="20"/>
                <w:szCs w:val="20"/>
              </w:rPr>
              <w:t>能源科技有限公司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灌云县侍庄小张车行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超威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山东明德电源有限公司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6D0F3C" w:rsidTr="00DE6866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F3C" w:rsidRDefault="006D0F3C" w:rsidP="00DE686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D0F3C">
              <w:rPr>
                <w:rFonts w:hint="eastAsia"/>
                <w:sz w:val="15"/>
                <w:szCs w:val="15"/>
              </w:rPr>
              <w:t>电动自行车用阀控式铅酸蓄电池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灌南县何艳红电动车经营部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超威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江苏永达电源股份有限公司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6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DZF</w:t>
            </w:r>
            <w:r w:rsidRPr="006D0F3C">
              <w:rPr>
                <w:rFonts w:hint="eastAsia"/>
                <w:sz w:val="20"/>
                <w:szCs w:val="20"/>
              </w:rPr>
              <w:t>－</w:t>
            </w:r>
            <w:r w:rsidRPr="006D0F3C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 w:rsidP="00DE6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F3C" w:rsidRPr="006D0F3C" w:rsidRDefault="006D0F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D0F3C">
              <w:rPr>
                <w:rFonts w:hint="eastAsia"/>
                <w:sz w:val="20"/>
                <w:szCs w:val="20"/>
              </w:rPr>
              <w:t>合格</w:t>
            </w:r>
          </w:p>
        </w:tc>
      </w:tr>
    </w:tbl>
    <w:p w:rsidR="00BC7CD2" w:rsidRDefault="00BC7CD2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BC7CD2" w:rsidRDefault="00BC7CD2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BC7CD2" w:rsidRDefault="00BC7CD2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BC7CD2" w:rsidRDefault="00BC7CD2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F34FEF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C8" w:rsidRDefault="00D35DC8" w:rsidP="005F64E5">
      <w:r>
        <w:separator/>
      </w:r>
    </w:p>
  </w:endnote>
  <w:endnote w:type="continuationSeparator" w:id="0">
    <w:p w:rsidR="00D35DC8" w:rsidRDefault="00D35DC8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C8" w:rsidRDefault="00D35DC8" w:rsidP="005F64E5">
      <w:r>
        <w:separator/>
      </w:r>
    </w:p>
  </w:footnote>
  <w:footnote w:type="continuationSeparator" w:id="0">
    <w:p w:rsidR="00D35DC8" w:rsidRDefault="00D35DC8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8E6"/>
    <w:rsid w:val="000435DB"/>
    <w:rsid w:val="0006773C"/>
    <w:rsid w:val="000961B1"/>
    <w:rsid w:val="000A6FAD"/>
    <w:rsid w:val="000C26BC"/>
    <w:rsid w:val="000C565C"/>
    <w:rsid w:val="00100155"/>
    <w:rsid w:val="00117D88"/>
    <w:rsid w:val="001224B1"/>
    <w:rsid w:val="00143AAA"/>
    <w:rsid w:val="001753FE"/>
    <w:rsid w:val="001779BE"/>
    <w:rsid w:val="001C4F3E"/>
    <w:rsid w:val="001C587E"/>
    <w:rsid w:val="001D1101"/>
    <w:rsid w:val="001D3023"/>
    <w:rsid w:val="001D5238"/>
    <w:rsid w:val="001D6D1C"/>
    <w:rsid w:val="001E05C7"/>
    <w:rsid w:val="001E74E9"/>
    <w:rsid w:val="00297215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F0978"/>
    <w:rsid w:val="003F4D2D"/>
    <w:rsid w:val="0041018B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844BA"/>
    <w:rsid w:val="00890B36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35DC8"/>
    <w:rsid w:val="00D44381"/>
    <w:rsid w:val="00D469A0"/>
    <w:rsid w:val="00D46E7D"/>
    <w:rsid w:val="00D62760"/>
    <w:rsid w:val="00DE46F6"/>
    <w:rsid w:val="00DE6866"/>
    <w:rsid w:val="00DF6D5D"/>
    <w:rsid w:val="00E0272D"/>
    <w:rsid w:val="00E40341"/>
    <w:rsid w:val="00E62FD9"/>
    <w:rsid w:val="00E7478B"/>
    <w:rsid w:val="00E914E0"/>
    <w:rsid w:val="00E93295"/>
    <w:rsid w:val="00EC5A31"/>
    <w:rsid w:val="00ED2E69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620</Words>
  <Characters>3537</Characters>
  <Application>Microsoft Office Word</Application>
  <DocSecurity>0</DocSecurity>
  <Lines>29</Lines>
  <Paragraphs>8</Paragraphs>
  <ScaleCrop>false</ScaleCrop>
  <Company>lenovo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19</cp:revision>
  <cp:lastPrinted>2020-09-22T07:51:00Z</cp:lastPrinted>
  <dcterms:created xsi:type="dcterms:W3CDTF">2024-12-28T02:43:00Z</dcterms:created>
  <dcterms:modified xsi:type="dcterms:W3CDTF">2025-12-26T02:54:00Z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